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38" w:rsidRPr="00F96139" w:rsidRDefault="005C1938" w:rsidP="005C1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39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5C1938" w:rsidRPr="00F96139" w:rsidRDefault="005C1938" w:rsidP="005C1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139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5C1938" w:rsidRPr="00F96139" w:rsidRDefault="005C1938" w:rsidP="005C1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139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 февраля</w:t>
      </w: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 Ермаковское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№ 50 – 219р</w:t>
      </w: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1938" w:rsidRPr="00F96139" w:rsidRDefault="005C1938" w:rsidP="005C1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 плана работы Ермаковского сельского Совета депутатов на восемь месяцев 2020 года</w:t>
      </w: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1938" w:rsidRPr="00F96139" w:rsidRDefault="005C1938" w:rsidP="005C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</w:rPr>
        <w:t xml:space="preserve">На основании Регламента Ермаковского сельского Совета депутатов, утвержденного решением Ермаковского сельского Совета депутатов от 12.01.2006 г. № 7 – 26р «О регламенте Ермаковского сельского Совета депутатов», руководствуясь главой 4 Устава Ермаковского сельсовета Ермаковского района Красноярского края, Ермаковский сельский Совет депутатов </w:t>
      </w: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5C1938" w:rsidRPr="00F96139" w:rsidRDefault="005C1938" w:rsidP="005C19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план работы Ермаковского сельского Совета депутатов на восемь месяцев 2020 года, согласно Приложению к настоящему Решению.</w:t>
      </w:r>
    </w:p>
    <w:p w:rsidR="005C1938" w:rsidRPr="00F96139" w:rsidRDefault="005C1938" w:rsidP="005C19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5C1938" w:rsidRPr="00F96139" w:rsidRDefault="005C1938" w:rsidP="005C19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принятия и подлежит официальному опубликованию в газете "Ведомости Ермаковского сельсовета".</w:t>
      </w:r>
    </w:p>
    <w:p w:rsidR="005C1938" w:rsidRPr="00F96139" w:rsidRDefault="005C1938" w:rsidP="005C193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938" w:rsidRPr="00F96139" w:rsidRDefault="005C1938" w:rsidP="005C1938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Ермаковского</w:t>
      </w: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6139">
        <w:rPr>
          <w:rFonts w:ascii="Times New Roman" w:eastAsia="Calibri" w:hAnsi="Times New Roman" w:cs="Times New Roman"/>
          <w:sz w:val="28"/>
          <w:szCs w:val="28"/>
          <w:lang w:eastAsia="ru-RU"/>
        </w:rPr>
        <w:t>Н.В. Самсонова</w:t>
      </w:r>
    </w:p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Default="005C1938" w:rsidP="005C1938"/>
    <w:p w:rsidR="005C1938" w:rsidRPr="00F96139" w:rsidRDefault="005C1938" w:rsidP="005C19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C1938" w:rsidRPr="00F96139" w:rsidRDefault="005C1938" w:rsidP="005C19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Ермаковского</w:t>
      </w:r>
    </w:p>
    <w:p w:rsidR="005C1938" w:rsidRPr="00F96139" w:rsidRDefault="005C1938" w:rsidP="005C19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5C1938" w:rsidRPr="00F96139" w:rsidRDefault="005C1938" w:rsidP="005C1938">
      <w:pPr>
        <w:jc w:val="right"/>
        <w:rPr>
          <w:sz w:val="24"/>
          <w:szCs w:val="24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№ 50-219р   от 13.02 .2020</w:t>
      </w:r>
    </w:p>
    <w:p w:rsidR="005C1938" w:rsidRPr="00F96139" w:rsidRDefault="005C1938" w:rsidP="005C1938">
      <w:pPr>
        <w:ind w:left="-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5C1938" w:rsidRDefault="005C1938" w:rsidP="005C1938">
      <w:pPr>
        <w:ind w:left="-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</w:rPr>
        <w:t>ЕРМАКОВСКОГО СЕЛЬСКОГО СОВЕТА ДЕПУТАТОВ</w:t>
      </w:r>
    </w:p>
    <w:p w:rsidR="005C1938" w:rsidRPr="00F96139" w:rsidRDefault="005C1938" w:rsidP="005C1938">
      <w:pPr>
        <w:ind w:left="-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</w:rPr>
        <w:t xml:space="preserve"> (февраль-сентябрь2020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2409"/>
        <w:gridCol w:w="1843"/>
        <w:gridCol w:w="1418"/>
      </w:tblGrid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</w:rPr>
            </w:pPr>
            <w:r w:rsidRPr="00F961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6139">
              <w:rPr>
                <w:rFonts w:ascii="Times New Roman" w:hAnsi="Times New Roman" w:cs="Times New Roman"/>
              </w:rPr>
              <w:t>Вопросы, выносимые на рассмотрение сессии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6139">
              <w:rPr>
                <w:rFonts w:ascii="Times New Roman" w:hAnsi="Times New Roman" w:cs="Times New Roman"/>
              </w:rPr>
              <w:t>Ответственный за подготовку вопроса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6139">
              <w:rPr>
                <w:rFonts w:ascii="Times New Roman" w:hAnsi="Times New Roman" w:cs="Times New Roman"/>
              </w:rPr>
              <w:t>Докладчик по рассматриваемым вопросам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6139">
              <w:rPr>
                <w:rFonts w:ascii="Times New Roman" w:hAnsi="Times New Roman" w:cs="Times New Roman"/>
              </w:rPr>
              <w:t>Время рассмотрения</w:t>
            </w:r>
          </w:p>
        </w:tc>
      </w:tr>
      <w:tr w:rsidR="005C1938" w:rsidRPr="00BC1524" w:rsidTr="00F56D22">
        <w:tc>
          <w:tcPr>
            <w:tcW w:w="631" w:type="dxa"/>
          </w:tcPr>
          <w:p w:rsidR="005C1938" w:rsidRPr="00BC1524" w:rsidRDefault="005C1938" w:rsidP="00F56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 на восемь месяцев 2020 года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Ермаковского сельского Совета на восемь месяцев 2020 года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сельсовета об итогах работы администрации за 2019 год и о задачах на 2020 год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сельсовета за 2019 год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сельсовета за 1 квартал 2020г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 специалисты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8" w:rsidRPr="00F96139" w:rsidTr="00F56D22">
        <w:trPr>
          <w:trHeight w:val="795"/>
        </w:trPr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</w:tcPr>
          <w:p w:rsidR="005C1938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Исполнение бюджета сельсовета за 1 полугодие 2020г</w:t>
            </w:r>
          </w:p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C1938" w:rsidRPr="00BC1524" w:rsidTr="00F56D22">
        <w:tc>
          <w:tcPr>
            <w:tcW w:w="631" w:type="dxa"/>
          </w:tcPr>
          <w:p w:rsidR="005C1938" w:rsidRPr="00BC1524" w:rsidRDefault="005C1938" w:rsidP="00F56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5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1938" w:rsidRPr="00BC1524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1938" w:rsidRPr="00F96139" w:rsidTr="00F56D22"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администрации; комиссия по </w:t>
            </w:r>
            <w:proofErr w:type="spellStart"/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ООО «КВАНТ» ООО «Топаз» ООО «Тепловик»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1938" w:rsidRPr="00F96139" w:rsidTr="00F56D22">
        <w:trPr>
          <w:trHeight w:val="1000"/>
        </w:trPr>
        <w:tc>
          <w:tcPr>
            <w:tcW w:w="631" w:type="dxa"/>
          </w:tcPr>
          <w:p w:rsidR="005C1938" w:rsidRPr="00F96139" w:rsidRDefault="005C1938" w:rsidP="00F5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409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843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5C1938" w:rsidRPr="00F96139" w:rsidRDefault="005C1938" w:rsidP="00F5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5C1938" w:rsidRPr="00F96139" w:rsidRDefault="005C1938" w:rsidP="005C1938">
      <w:pPr>
        <w:rPr>
          <w:rFonts w:ascii="Calibri" w:eastAsia="Calibri" w:hAnsi="Calibri" w:cs="Times New Roman"/>
          <w:b/>
          <w:sz w:val="24"/>
          <w:szCs w:val="24"/>
        </w:rPr>
      </w:pPr>
    </w:p>
    <w:p w:rsidR="005C1938" w:rsidRPr="00F96139" w:rsidRDefault="005C1938" w:rsidP="005C19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39">
        <w:rPr>
          <w:rFonts w:ascii="Times New Roman" w:eastAsia="Calibri" w:hAnsi="Times New Roman" w:cs="Times New Roman"/>
          <w:sz w:val="24"/>
          <w:szCs w:val="24"/>
        </w:rPr>
        <w:t>На сессиях могут рассматриваться вопросы по предложениям депутатов, администрации сельсовета, жителей сельсовета, которые не отражены в планах работы Совета депутатов и постоянных комиссий.</w:t>
      </w: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 работы постоянных комиссий</w:t>
      </w:r>
    </w:p>
    <w:p w:rsidR="005C1938" w:rsidRPr="00F96139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внутренним планам комиссий)</w:t>
      </w:r>
    </w:p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Контрольная деятельность.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337"/>
        <w:gridCol w:w="1781"/>
        <w:gridCol w:w="2677"/>
      </w:tblGrid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решений постоянных комиссий.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постоянныхкомиссий</w:t>
            </w:r>
            <w:proofErr w:type="spellEnd"/>
          </w:p>
        </w:tc>
      </w:tr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последующим внесением вопросов для рассмотрения на сессии)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жилищно-коммунальному хозяйству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работе административной комиссии по вопросам соблюдения Правил благоустройства на территории Ермаковского сельсовета.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аграрной политике и благоустройству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бюджета в 2020 году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C1938" w:rsidRPr="00F96139" w:rsidTr="00F56D22">
        <w:tc>
          <w:tcPr>
            <w:tcW w:w="81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ходе участия в конкурсной программе «Поддержка местных инициатив» (ППМИ)</w:t>
            </w:r>
          </w:p>
        </w:tc>
        <w:tc>
          <w:tcPr>
            <w:tcW w:w="1781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7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5C1938" w:rsidRPr="00F96139" w:rsidRDefault="005C1938" w:rsidP="005C19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Организационные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914"/>
        <w:gridCol w:w="2494"/>
        <w:gridCol w:w="2367"/>
      </w:tblGrid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38" w:rsidRPr="00F96139" w:rsidRDefault="005C1938" w:rsidP="00F5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граждан 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каждого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постоянных комиссий.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внутреннему плану работы комиссий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организации и проведении публичных слушаний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съездах, семинарах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проведении Дня села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5C1938" w:rsidRPr="00F96139" w:rsidTr="00F56D22"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депутатов перед избирателями о работе за 2019 год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каждого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5C1938" w:rsidRPr="00F96139" w:rsidTr="00F56D22">
        <w:trPr>
          <w:trHeight w:val="1114"/>
        </w:trPr>
        <w:tc>
          <w:tcPr>
            <w:tcW w:w="79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5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опытом работы с приглашением депутатов районного Совета</w:t>
            </w:r>
          </w:p>
        </w:tc>
        <w:tc>
          <w:tcPr>
            <w:tcW w:w="2494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367" w:type="dxa"/>
          </w:tcPr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</w:tbl>
    <w:p w:rsidR="005C1938" w:rsidRPr="00F96139" w:rsidRDefault="005C1938" w:rsidP="005C19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постоянной комиссии по образованию, культуре, здравоохранению и социальной  политике на февраль-сентябрь 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36"/>
        <w:gridCol w:w="2042"/>
        <w:gridCol w:w="2746"/>
      </w:tblGrid>
      <w:tr w:rsidR="005C1938" w:rsidRPr="00F96139" w:rsidTr="00F56D22">
        <w:tc>
          <w:tcPr>
            <w:tcW w:w="946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7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6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938" w:rsidRPr="00F96139" w:rsidTr="00F56D22">
        <w:trPr>
          <w:trHeight w:val="575"/>
        </w:trPr>
        <w:tc>
          <w:tcPr>
            <w:tcW w:w="946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плане работы комиссии на февраль-сентябрь 2020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6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5C1938" w:rsidRPr="00F96139" w:rsidTr="00F56D22">
        <w:trPr>
          <w:trHeight w:val="856"/>
        </w:trPr>
        <w:tc>
          <w:tcPr>
            <w:tcW w:w="946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ходе участия в конкурсной программе «Поддержка местных инициатив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ППМИ)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46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rPr>
          <w:trHeight w:val="560"/>
        </w:trPr>
        <w:tc>
          <w:tcPr>
            <w:tcW w:w="946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проведении Дня села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746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938" w:rsidRDefault="005C1938" w:rsidP="005C193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А.Д. Фельдман</w:t>
      </w: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 А Н  </w:t>
      </w: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постоянной планово-бюджетной комиссии на февраль-сентябрь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510"/>
        <w:gridCol w:w="2301"/>
        <w:gridCol w:w="2789"/>
      </w:tblGrid>
      <w:tr w:rsidR="005C1938" w:rsidRPr="00F96139" w:rsidTr="00F56D22"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Выносящий вопрос на рассмотрение</w:t>
            </w:r>
          </w:p>
        </w:tc>
      </w:tr>
      <w:tr w:rsidR="005C1938" w:rsidRPr="00F96139" w:rsidTr="00F56D22">
        <w:trPr>
          <w:trHeight w:val="533"/>
        </w:trPr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плане работы комиссии на февраль-сентябрь 2020 года.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5C1938" w:rsidRPr="00F96139" w:rsidTr="00F56D22"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бюджета за 2019 год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5C1938" w:rsidRPr="00F96139" w:rsidTr="00F56D22">
        <w:trPr>
          <w:trHeight w:val="857"/>
        </w:trPr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бюджета за  1 квартал, полугодие 2020 года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5C1938" w:rsidRPr="00F96139" w:rsidTr="00F56D22"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Нормативно-правовые акты, принятие которых предусмотрено в рамках№131-ФЗ и других принимаемых федеральных и региональных законов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rPr>
          <w:trHeight w:val="1068"/>
        </w:trPr>
        <w:tc>
          <w:tcPr>
            <w:tcW w:w="970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сельсовета</w:t>
            </w:r>
          </w:p>
        </w:tc>
        <w:tc>
          <w:tcPr>
            <w:tcW w:w="2301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изменений в федеральном и региональном законодательстве</w:t>
            </w:r>
          </w:p>
        </w:tc>
        <w:tc>
          <w:tcPr>
            <w:tcW w:w="2789" w:type="dxa"/>
          </w:tcPr>
          <w:p w:rsidR="005C1938" w:rsidRPr="00F96139" w:rsidRDefault="005C1938" w:rsidP="00F56D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5C1938" w:rsidRPr="00F96139" w:rsidRDefault="005C1938" w:rsidP="00F5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938" w:rsidRPr="00F96139" w:rsidRDefault="005C1938" w:rsidP="005C19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1938" w:rsidRPr="00F96139" w:rsidTr="00F56D22">
        <w:tc>
          <w:tcPr>
            <w:tcW w:w="4785" w:type="dxa"/>
          </w:tcPr>
          <w:p w:rsidR="005C1938" w:rsidRPr="00F96139" w:rsidRDefault="005C1938" w:rsidP="00F56D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5C1938" w:rsidRPr="00F96139" w:rsidRDefault="005C1938" w:rsidP="00F56D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Туревич</w:t>
            </w:r>
            <w:proofErr w:type="spellEnd"/>
          </w:p>
        </w:tc>
      </w:tr>
    </w:tbl>
    <w:p w:rsidR="005C1938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постоянной жилищно-коммунальной комиссии на февраль-сентябрь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447"/>
        <w:gridCol w:w="2222"/>
        <w:gridCol w:w="2944"/>
      </w:tblGrid>
      <w:tr w:rsidR="005C1938" w:rsidRPr="00F96139" w:rsidTr="00F56D22">
        <w:tc>
          <w:tcPr>
            <w:tcW w:w="958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2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44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938" w:rsidRPr="00F96139" w:rsidTr="00F56D22">
        <w:trPr>
          <w:trHeight w:val="617"/>
        </w:trPr>
        <w:tc>
          <w:tcPr>
            <w:tcW w:w="958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плане работы комиссии на февраль-сентябрь 2020 года.</w:t>
            </w:r>
          </w:p>
        </w:tc>
        <w:tc>
          <w:tcPr>
            <w:tcW w:w="222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4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5C1938" w:rsidRPr="00F96139" w:rsidTr="00F56D22">
        <w:tc>
          <w:tcPr>
            <w:tcW w:w="958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2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944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rPr>
          <w:trHeight w:val="569"/>
        </w:trPr>
        <w:tc>
          <w:tcPr>
            <w:tcW w:w="958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</w:t>
            </w:r>
          </w:p>
        </w:tc>
        <w:tc>
          <w:tcPr>
            <w:tcW w:w="222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44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C1938" w:rsidRDefault="005C1938" w:rsidP="005C19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Видяев</w:t>
      </w:r>
      <w:proofErr w:type="spellEnd"/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 А Н  </w:t>
      </w:r>
    </w:p>
    <w:p w:rsidR="005C1938" w:rsidRPr="00F96139" w:rsidRDefault="005C1938" w:rsidP="005C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постоянной комиссии по аграрной политике и благоустройству на февраль-сентябрь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844"/>
        <w:gridCol w:w="2042"/>
        <w:gridCol w:w="2745"/>
      </w:tblGrid>
      <w:tr w:rsidR="005C1938" w:rsidRPr="00F96139" w:rsidTr="00F56D22">
        <w:tc>
          <w:tcPr>
            <w:tcW w:w="939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5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938" w:rsidRPr="00F96139" w:rsidTr="00F56D22">
        <w:tc>
          <w:tcPr>
            <w:tcW w:w="939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плане работы комиссии на февраль-сентябрь 2020 года.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5C1938" w:rsidRPr="00F96139" w:rsidTr="00F56D22">
        <w:trPr>
          <w:trHeight w:val="1534"/>
        </w:trPr>
        <w:tc>
          <w:tcPr>
            <w:tcW w:w="939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период; о проведении противопожарных мероприятий в </w:t>
            </w:r>
            <w:proofErr w:type="spellStart"/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rPr>
          <w:trHeight w:val="1014"/>
        </w:trPr>
        <w:tc>
          <w:tcPr>
            <w:tcW w:w="939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38" w:rsidRPr="00F96139" w:rsidTr="00F56D22">
        <w:trPr>
          <w:trHeight w:val="979"/>
        </w:trPr>
        <w:tc>
          <w:tcPr>
            <w:tcW w:w="939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dxa"/>
          </w:tcPr>
          <w:p w:rsidR="005C1938" w:rsidRPr="00F96139" w:rsidRDefault="005C1938" w:rsidP="00F56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ходе участия в конкурсной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программе «Поддержка местных инициатив» (ППМИ)</w:t>
            </w:r>
          </w:p>
        </w:tc>
        <w:tc>
          <w:tcPr>
            <w:tcW w:w="2042" w:type="dxa"/>
          </w:tcPr>
          <w:p w:rsidR="005C1938" w:rsidRPr="00F96139" w:rsidRDefault="005C1938" w:rsidP="00F56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45" w:type="dxa"/>
          </w:tcPr>
          <w:p w:rsidR="005C1938" w:rsidRPr="00F96139" w:rsidRDefault="005C1938" w:rsidP="00F56D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5C1938" w:rsidRPr="00F96139" w:rsidRDefault="005C1938" w:rsidP="005C19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938" w:rsidRPr="00F96139" w:rsidRDefault="005C1938" w:rsidP="005C193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15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6139">
        <w:rPr>
          <w:rFonts w:ascii="Times New Roman" w:eastAsia="Calibri" w:hAnsi="Times New Roman" w:cs="Times New Roman"/>
          <w:sz w:val="24"/>
          <w:szCs w:val="24"/>
          <w:lang w:eastAsia="ru-RU"/>
        </w:rPr>
        <w:t>А.И. Загорский</w:t>
      </w:r>
    </w:p>
    <w:p w:rsidR="005C1938" w:rsidRDefault="005C1938" w:rsidP="005C1938"/>
    <w:p w:rsidR="000E6969" w:rsidRDefault="000E6969">
      <w:bookmarkStart w:id="0" w:name="_GoBack"/>
      <w:bookmarkEnd w:id="0"/>
    </w:p>
    <w:sectPr w:rsidR="000E6969" w:rsidSect="00F96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CD9C4D8C"/>
    <w:lvl w:ilvl="0" w:tplc="7CD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E"/>
    <w:rsid w:val="000E6969"/>
    <w:rsid w:val="0055353E"/>
    <w:rsid w:val="005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2020-02-14T03:03:00Z</dcterms:created>
  <dcterms:modified xsi:type="dcterms:W3CDTF">2020-02-14T03:04:00Z</dcterms:modified>
</cp:coreProperties>
</file>