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DA" w:rsidRPr="00883FDA" w:rsidRDefault="00541444" w:rsidP="00883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 30 </w:t>
      </w:r>
      <w:r w:rsidR="00883FDA" w:rsidRPr="00883FDA">
        <w:rPr>
          <w:sz w:val="28"/>
          <w:szCs w:val="28"/>
        </w:rPr>
        <w:t xml:space="preserve">очередной сессии </w:t>
      </w:r>
    </w:p>
    <w:p w:rsidR="00883FDA" w:rsidRPr="00883FDA" w:rsidRDefault="00883FDA" w:rsidP="00883FDA">
      <w:pPr>
        <w:ind w:firstLine="851"/>
        <w:jc w:val="both"/>
      </w:pPr>
      <w:r w:rsidRPr="00883FDA">
        <w:t xml:space="preserve">Ермаковского сельского Совета депутатов от 24 </w:t>
      </w:r>
      <w:r w:rsidR="00541444">
        <w:t>м</w:t>
      </w:r>
      <w:r w:rsidRPr="00883FDA">
        <w:t>ая 2023 года на 1</w:t>
      </w:r>
      <w:r w:rsidR="00C84018">
        <w:t>4</w:t>
      </w:r>
      <w:r w:rsidRPr="00883FDA">
        <w:t>:00ч</w:t>
      </w:r>
    </w:p>
    <w:p w:rsidR="00883FDA" w:rsidRPr="00883FDA" w:rsidRDefault="00883FDA" w:rsidP="00883F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046"/>
      </w:tblGrid>
      <w:tr w:rsidR="00883FDA" w:rsidRPr="00883FDA" w:rsidTr="00013CB5">
        <w:trPr>
          <w:trHeight w:val="416"/>
        </w:trPr>
        <w:tc>
          <w:tcPr>
            <w:tcW w:w="851" w:type="dxa"/>
            <w:shd w:val="clear" w:color="auto" w:fill="auto"/>
          </w:tcPr>
          <w:p w:rsidR="00883FDA" w:rsidRPr="00883FDA" w:rsidRDefault="00883FDA" w:rsidP="00013CB5">
            <w:pPr>
              <w:pStyle w:val="a3"/>
              <w:jc w:val="center"/>
              <w:rPr>
                <w:b/>
                <w:i/>
                <w:iCs/>
                <w:sz w:val="28"/>
              </w:rPr>
            </w:pPr>
            <w:r w:rsidRPr="00883FDA">
              <w:rPr>
                <w:b/>
                <w:i/>
                <w:iCs/>
                <w:sz w:val="28"/>
              </w:rPr>
              <w:t>№ п/п</w:t>
            </w:r>
          </w:p>
        </w:tc>
        <w:tc>
          <w:tcPr>
            <w:tcW w:w="8046" w:type="dxa"/>
            <w:shd w:val="clear" w:color="auto" w:fill="auto"/>
          </w:tcPr>
          <w:p w:rsidR="00883FDA" w:rsidRPr="00883FDA" w:rsidRDefault="00883FDA" w:rsidP="00013CB5">
            <w:pPr>
              <w:pStyle w:val="a3"/>
              <w:jc w:val="center"/>
              <w:rPr>
                <w:b/>
                <w:i/>
                <w:iCs/>
                <w:sz w:val="28"/>
              </w:rPr>
            </w:pPr>
            <w:r w:rsidRPr="00883FDA">
              <w:rPr>
                <w:b/>
                <w:i/>
                <w:iCs/>
                <w:sz w:val="28"/>
              </w:rPr>
              <w:t>Наименование</w:t>
            </w:r>
          </w:p>
        </w:tc>
      </w:tr>
      <w:tr w:rsidR="002609C4" w:rsidRPr="00883FDA" w:rsidTr="00541444">
        <w:trPr>
          <w:trHeight w:val="1178"/>
        </w:trPr>
        <w:tc>
          <w:tcPr>
            <w:tcW w:w="851" w:type="dxa"/>
            <w:shd w:val="clear" w:color="auto" w:fill="auto"/>
          </w:tcPr>
          <w:p w:rsidR="002609C4" w:rsidRPr="00883FDA" w:rsidRDefault="002609C4" w:rsidP="00883FDA">
            <w:pPr>
              <w:pStyle w:val="a3"/>
              <w:numPr>
                <w:ilvl w:val="0"/>
                <w:numId w:val="2"/>
              </w:numPr>
              <w:jc w:val="center"/>
              <w:rPr>
                <w:iCs/>
                <w:sz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541444" w:rsidRDefault="00541444" w:rsidP="00541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DC2241">
              <w:t>О внесении изменений и дополнений в решение сельского Совета депутатов от 23.12.2022г. №22-125р «Об утверждении бюджета Ермаковского сельсовета на 2023 год и плановый период 2024-2025 годов»</w:t>
            </w:r>
          </w:p>
          <w:p w:rsidR="002609C4" w:rsidRPr="00883FDA" w:rsidRDefault="002609C4" w:rsidP="00774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3FDA">
              <w:rPr>
                <w:i/>
                <w:sz w:val="28"/>
                <w:szCs w:val="28"/>
              </w:rPr>
              <w:t xml:space="preserve">докладчик </w:t>
            </w:r>
            <w:proofErr w:type="spellStart"/>
            <w:r w:rsidR="00496B51">
              <w:rPr>
                <w:i/>
                <w:sz w:val="28"/>
                <w:szCs w:val="28"/>
              </w:rPr>
              <w:t>Окишева</w:t>
            </w:r>
            <w:proofErr w:type="spellEnd"/>
            <w:r w:rsidR="00496B51">
              <w:rPr>
                <w:i/>
                <w:sz w:val="28"/>
                <w:szCs w:val="28"/>
              </w:rPr>
              <w:t xml:space="preserve"> Н.В</w:t>
            </w:r>
            <w:r w:rsidRPr="00883FDA">
              <w:rPr>
                <w:i/>
                <w:sz w:val="28"/>
                <w:szCs w:val="28"/>
              </w:rPr>
              <w:t xml:space="preserve">.- </w:t>
            </w:r>
            <w:r w:rsidR="00541444">
              <w:rPr>
                <w:i/>
                <w:sz w:val="28"/>
                <w:szCs w:val="28"/>
              </w:rPr>
              <w:t>глав</w:t>
            </w:r>
            <w:r w:rsidR="00496B51">
              <w:rPr>
                <w:i/>
                <w:sz w:val="28"/>
                <w:szCs w:val="28"/>
              </w:rPr>
              <w:t>ный бухгалтер</w:t>
            </w:r>
            <w:r w:rsidR="007743D0">
              <w:rPr>
                <w:i/>
                <w:sz w:val="28"/>
                <w:szCs w:val="28"/>
              </w:rPr>
              <w:t xml:space="preserve"> </w:t>
            </w:r>
            <w:r w:rsidRPr="00883FDA">
              <w:rPr>
                <w:i/>
                <w:sz w:val="28"/>
                <w:szCs w:val="28"/>
              </w:rPr>
              <w:t>сельсовета</w:t>
            </w:r>
          </w:p>
        </w:tc>
      </w:tr>
      <w:tr w:rsidR="00541444" w:rsidRPr="00883FDA" w:rsidTr="002609C4">
        <w:trPr>
          <w:trHeight w:val="1320"/>
        </w:trPr>
        <w:tc>
          <w:tcPr>
            <w:tcW w:w="851" w:type="dxa"/>
            <w:shd w:val="clear" w:color="auto" w:fill="auto"/>
          </w:tcPr>
          <w:p w:rsidR="00541444" w:rsidRPr="00883FDA" w:rsidRDefault="00541444" w:rsidP="00883FDA">
            <w:pPr>
              <w:pStyle w:val="a3"/>
              <w:numPr>
                <w:ilvl w:val="0"/>
                <w:numId w:val="2"/>
              </w:numPr>
              <w:jc w:val="center"/>
              <w:rPr>
                <w:iCs/>
                <w:sz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541444" w:rsidRPr="00D808B3" w:rsidRDefault="00541444" w:rsidP="00541444">
            <w:pPr>
              <w:keepNext/>
              <w:keepLines/>
              <w:jc w:val="both"/>
            </w:pPr>
            <w:r w:rsidRPr="00D808B3">
              <w:rPr>
                <w:bCs/>
                <w:color w:val="000000"/>
              </w:rPr>
              <w:t xml:space="preserve">О внесении изменений в Решение </w:t>
            </w:r>
            <w:r w:rsidRPr="00D808B3">
              <w:rPr>
                <w:color w:val="000000"/>
              </w:rPr>
              <w:t xml:space="preserve">Ермаковского сельского Совета депутатов от 11.04.2019 № 41-175р </w:t>
            </w:r>
            <w:r w:rsidRPr="00D808B3">
              <w:rPr>
                <w:bCs/>
              </w:rPr>
              <w:t>«Об утверждении Положения о назначении, перерасчете размера и выплате пенсии за выслугу лет лицам, замещавшим должности муниципальной службы</w:t>
            </w:r>
            <w:r w:rsidRPr="00D808B3">
              <w:rPr>
                <w:bCs/>
                <w:color w:val="000000"/>
              </w:rPr>
              <w:t xml:space="preserve"> в Ермаковском сельсовете»</w:t>
            </w:r>
          </w:p>
          <w:p w:rsidR="00541444" w:rsidRPr="00DC2241" w:rsidRDefault="00541444" w:rsidP="00541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FDA">
              <w:rPr>
                <w:i/>
                <w:sz w:val="28"/>
                <w:szCs w:val="28"/>
              </w:rPr>
              <w:t>докладчик Самсонова Н.В.- председатель сельского Совета</w:t>
            </w:r>
          </w:p>
        </w:tc>
      </w:tr>
      <w:tr w:rsidR="00541444" w:rsidRPr="00883FDA" w:rsidTr="00CF1AD6">
        <w:trPr>
          <w:trHeight w:val="964"/>
        </w:trPr>
        <w:tc>
          <w:tcPr>
            <w:tcW w:w="851" w:type="dxa"/>
            <w:shd w:val="clear" w:color="auto" w:fill="auto"/>
          </w:tcPr>
          <w:p w:rsidR="00541444" w:rsidRPr="00883FDA" w:rsidRDefault="00541444" w:rsidP="00883FDA">
            <w:pPr>
              <w:pStyle w:val="a3"/>
              <w:numPr>
                <w:ilvl w:val="0"/>
                <w:numId w:val="2"/>
              </w:numPr>
              <w:jc w:val="center"/>
              <w:rPr>
                <w:iCs/>
                <w:sz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CF1AD6" w:rsidRPr="007A073B" w:rsidRDefault="00CF1AD6" w:rsidP="00CF1AD6">
            <w:pPr>
              <w:jc w:val="both"/>
            </w:pPr>
            <w:r w:rsidRPr="007A073B">
              <w:t>Об утверждении порядка содержания автомобильных дорог местного значения на территории Ермаковского сельсовета</w:t>
            </w:r>
          </w:p>
          <w:p w:rsidR="00541444" w:rsidRPr="00DC2241" w:rsidRDefault="00CF1AD6" w:rsidP="00541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883FDA">
              <w:rPr>
                <w:i/>
                <w:sz w:val="28"/>
                <w:szCs w:val="28"/>
              </w:rPr>
              <w:t>докладчик Самсонова Н.В.- председатель сельского Совета</w:t>
            </w:r>
          </w:p>
        </w:tc>
      </w:tr>
      <w:tr w:rsidR="00883FDA" w:rsidRPr="00883FDA" w:rsidTr="00C84018">
        <w:trPr>
          <w:trHeight w:val="425"/>
        </w:trPr>
        <w:tc>
          <w:tcPr>
            <w:tcW w:w="851" w:type="dxa"/>
            <w:shd w:val="clear" w:color="auto" w:fill="auto"/>
          </w:tcPr>
          <w:p w:rsidR="00883FDA" w:rsidRPr="00883FDA" w:rsidRDefault="00883FDA" w:rsidP="00883FDA">
            <w:pPr>
              <w:pStyle w:val="a3"/>
              <w:numPr>
                <w:ilvl w:val="0"/>
                <w:numId w:val="2"/>
              </w:numPr>
              <w:jc w:val="center"/>
              <w:rPr>
                <w:iCs/>
                <w:sz w:val="28"/>
              </w:rPr>
            </w:pPr>
          </w:p>
        </w:tc>
        <w:tc>
          <w:tcPr>
            <w:tcW w:w="8046" w:type="dxa"/>
            <w:shd w:val="clear" w:color="auto" w:fill="auto"/>
          </w:tcPr>
          <w:p w:rsidR="00883FDA" w:rsidRPr="00883FDA" w:rsidRDefault="00883FDA" w:rsidP="00013CB5">
            <w:pPr>
              <w:rPr>
                <w:bCs/>
                <w:sz w:val="28"/>
                <w:szCs w:val="28"/>
              </w:rPr>
            </w:pPr>
            <w:r w:rsidRPr="00883FDA">
              <w:rPr>
                <w:bCs/>
                <w:sz w:val="28"/>
                <w:szCs w:val="28"/>
              </w:rPr>
              <w:t>Разное</w:t>
            </w:r>
          </w:p>
          <w:p w:rsidR="00883FDA" w:rsidRPr="00883FDA" w:rsidRDefault="00883FDA" w:rsidP="00013CB5">
            <w:pPr>
              <w:rPr>
                <w:sz w:val="28"/>
                <w:szCs w:val="28"/>
              </w:rPr>
            </w:pPr>
          </w:p>
        </w:tc>
      </w:tr>
    </w:tbl>
    <w:p w:rsidR="00883FDA" w:rsidRPr="00883FDA" w:rsidRDefault="00883FDA" w:rsidP="00883FDA">
      <w:pPr>
        <w:rPr>
          <w:sz w:val="28"/>
          <w:szCs w:val="28"/>
        </w:rPr>
      </w:pPr>
    </w:p>
    <w:p w:rsidR="00883FDA" w:rsidRPr="00883FDA" w:rsidRDefault="00883FDA" w:rsidP="00883FDA">
      <w:pPr>
        <w:jc w:val="center"/>
        <w:rPr>
          <w:sz w:val="28"/>
          <w:szCs w:val="28"/>
        </w:rPr>
      </w:pPr>
    </w:p>
    <w:p w:rsidR="00883FDA" w:rsidRPr="00883FDA" w:rsidRDefault="00883FDA" w:rsidP="00883FDA">
      <w:pPr>
        <w:jc w:val="center"/>
        <w:rPr>
          <w:sz w:val="28"/>
          <w:szCs w:val="28"/>
        </w:rPr>
      </w:pPr>
    </w:p>
    <w:p w:rsidR="00883FDA" w:rsidRPr="00883FDA" w:rsidRDefault="00883FDA" w:rsidP="00883FDA">
      <w:pPr>
        <w:jc w:val="center"/>
        <w:rPr>
          <w:sz w:val="28"/>
          <w:szCs w:val="28"/>
        </w:rPr>
      </w:pPr>
    </w:p>
    <w:p w:rsidR="00883FDA" w:rsidRPr="00883FDA" w:rsidRDefault="00883FDA" w:rsidP="00883FDA">
      <w:pPr>
        <w:jc w:val="center"/>
        <w:rPr>
          <w:sz w:val="28"/>
          <w:szCs w:val="28"/>
        </w:rPr>
      </w:pPr>
    </w:p>
    <w:sectPr w:rsidR="00883FDA" w:rsidRPr="00883FDA" w:rsidSect="00A4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B7B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D3F"/>
    <w:multiLevelType w:val="hybridMultilevel"/>
    <w:tmpl w:val="4E68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0331A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11F4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6276"/>
    <w:rsid w:val="00066276"/>
    <w:rsid w:val="002579F9"/>
    <w:rsid w:val="002609C4"/>
    <w:rsid w:val="00496B51"/>
    <w:rsid w:val="00541444"/>
    <w:rsid w:val="007743D0"/>
    <w:rsid w:val="007B13E8"/>
    <w:rsid w:val="00883FDA"/>
    <w:rsid w:val="00A425E2"/>
    <w:rsid w:val="00C84018"/>
    <w:rsid w:val="00C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3FDA"/>
    <w:pPr>
      <w:jc w:val="both"/>
    </w:pPr>
    <w:rPr>
      <w:szCs w:val="28"/>
      <w:lang/>
    </w:rPr>
  </w:style>
  <w:style w:type="character" w:customStyle="1" w:styleId="a4">
    <w:name w:val="Основной текст Знак"/>
    <w:basedOn w:val="a0"/>
    <w:link w:val="a3"/>
    <w:semiHidden/>
    <w:rsid w:val="00883FDA"/>
    <w:rPr>
      <w:rFonts w:ascii="Times New Roman" w:eastAsia="Times New Roman" w:hAnsi="Times New Roman" w:cs="Times New Roman"/>
      <w:sz w:val="24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3FDA"/>
    <w:pPr>
      <w:jc w:val="both"/>
    </w:pPr>
    <w:rPr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83FDA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2023-05-24T04:51:00Z</cp:lastPrinted>
  <dcterms:created xsi:type="dcterms:W3CDTF">2023-04-21T04:01:00Z</dcterms:created>
  <dcterms:modified xsi:type="dcterms:W3CDTF">2023-05-24T06:31:00Z</dcterms:modified>
</cp:coreProperties>
</file>