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Pr="003E3892" w:rsidRDefault="006967CB" w:rsidP="003E3892">
      <w:pPr>
        <w:pStyle w:val="a3"/>
        <w:tabs>
          <w:tab w:val="left" w:pos="2865"/>
        </w:tabs>
        <w:spacing w:before="0" w:beforeAutospacing="0" w:after="0" w:afterAutospacing="0"/>
        <w:jc w:val="center"/>
      </w:pPr>
      <w:r w:rsidRPr="003E3892">
        <w:t>Красноярский край Ермаковский район</w:t>
      </w:r>
    </w:p>
    <w:p w:rsidR="006967CB" w:rsidRPr="003E3892" w:rsidRDefault="006967CB" w:rsidP="003E3892">
      <w:pPr>
        <w:pStyle w:val="a3"/>
        <w:spacing w:before="0" w:beforeAutospacing="0" w:after="0" w:afterAutospacing="0"/>
        <w:jc w:val="center"/>
      </w:pPr>
      <w:r w:rsidRPr="003E3892">
        <w:t>АДМИНИСТРАЦИЯ ЕРМАКОВСКОГО СЕЛЬСОВЕТА</w:t>
      </w:r>
    </w:p>
    <w:p w:rsidR="006967CB" w:rsidRPr="003E3892" w:rsidRDefault="006967CB" w:rsidP="003E3892">
      <w:pPr>
        <w:pStyle w:val="a3"/>
        <w:spacing w:before="0" w:beforeAutospacing="0" w:after="0" w:afterAutospacing="0"/>
        <w:jc w:val="center"/>
      </w:pPr>
    </w:p>
    <w:p w:rsidR="006967CB" w:rsidRPr="003E3892" w:rsidRDefault="003E3892" w:rsidP="003E3892">
      <w:pPr>
        <w:pStyle w:val="a3"/>
        <w:spacing w:before="0" w:beforeAutospacing="0" w:after="0" w:afterAutospacing="0"/>
        <w:jc w:val="center"/>
      </w:pPr>
      <w:r>
        <w:t>ПОСТАНОВЛЕНИЕ</w:t>
      </w:r>
    </w:p>
    <w:p w:rsidR="003E3892" w:rsidRDefault="003E3892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14241B" w:rsidRPr="003E3892" w:rsidRDefault="004F118E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  <w:r w:rsidRPr="003E3892">
        <w:t>«</w:t>
      </w:r>
      <w:r w:rsidR="00047346">
        <w:t>1</w:t>
      </w:r>
      <w:r w:rsidR="00A06D02">
        <w:t>5</w:t>
      </w:r>
      <w:r w:rsidR="006967CB" w:rsidRPr="003E3892">
        <w:t xml:space="preserve">» </w:t>
      </w:r>
      <w:r w:rsidR="00B5155D" w:rsidRPr="003E3892">
        <w:t>февраля</w:t>
      </w:r>
      <w:r w:rsidRPr="003E3892">
        <w:t xml:space="preserve"> </w:t>
      </w:r>
      <w:r w:rsidR="006967CB" w:rsidRPr="003E3892">
        <w:t>201</w:t>
      </w:r>
      <w:r w:rsidR="00047346">
        <w:t>9</w:t>
      </w:r>
      <w:r w:rsidR="006967CB" w:rsidRPr="003E3892">
        <w:t xml:space="preserve"> года</w:t>
      </w:r>
      <w:r w:rsidRPr="003E3892">
        <w:tab/>
        <w:t>с. Ермаковское</w:t>
      </w:r>
      <w:r w:rsidRPr="003E3892">
        <w:tab/>
      </w:r>
      <w:r w:rsidR="002F3D80">
        <w:t xml:space="preserve">     </w:t>
      </w:r>
      <w:r w:rsidRPr="003E3892">
        <w:t>№</w:t>
      </w:r>
      <w:r w:rsidR="00047346">
        <w:t>4</w:t>
      </w:r>
      <w:r w:rsidR="00F41036">
        <w:t>5</w:t>
      </w:r>
      <w:r w:rsidR="003E3892">
        <w:t>-</w:t>
      </w:r>
      <w:r w:rsidR="00B5155D" w:rsidRPr="003E3892">
        <w:t>п</w:t>
      </w:r>
    </w:p>
    <w:p w:rsidR="0014241B" w:rsidRPr="003E3892" w:rsidRDefault="0014241B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1A3167" w:rsidRPr="007F77DD" w:rsidRDefault="003B756B" w:rsidP="002F3D8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DD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A3167" w:rsidRPr="007F77D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создании </w:t>
      </w:r>
      <w:r w:rsidR="007F77DD" w:rsidRPr="007F77DD">
        <w:rPr>
          <w:rFonts w:ascii="Times New Roman" w:eastAsia="Times New Roman" w:hAnsi="Times New Roman"/>
          <w:sz w:val="24"/>
          <w:szCs w:val="24"/>
          <w:lang w:eastAsia="ru-RU"/>
        </w:rPr>
        <w:t>комиссии по предупреждению и ликвидации чрезвычайных ситуаций, пожарной безопасности и безопасности на водных объектах на территории Ермаковского сельсовета</w:t>
      </w:r>
    </w:p>
    <w:p w:rsidR="003E3892" w:rsidRDefault="003E3892" w:rsidP="003E3892">
      <w:pPr>
        <w:pStyle w:val="a3"/>
        <w:spacing w:before="0" w:beforeAutospacing="0" w:after="0" w:afterAutospacing="0"/>
        <w:ind w:firstLine="708"/>
        <w:jc w:val="both"/>
      </w:pPr>
    </w:p>
    <w:p w:rsidR="006967CB" w:rsidRDefault="006967CB" w:rsidP="003E389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3E3892">
        <w:t>В соответствии с постановлени</w:t>
      </w:r>
      <w:r w:rsidR="003E3892">
        <w:t>ями</w:t>
      </w:r>
      <w:r w:rsidRPr="003E3892"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от 14.01.2003</w:t>
      </w:r>
      <w:r w:rsidR="003E3892">
        <w:t xml:space="preserve"> </w:t>
      </w:r>
      <w:r w:rsidRPr="003E3892">
        <w:t>№ 11 «О правительственной комиссии по предупреждению и ликвидации чрезвычайных ситуаций и обеспечению пожарной безопасности», Федерального закона от 06.10.2003</w:t>
      </w:r>
      <w:r w:rsidR="003E3892">
        <w:t xml:space="preserve"> </w:t>
      </w:r>
      <w:r w:rsidRPr="003E3892">
        <w:t xml:space="preserve">№ 131-ФЗ «Об общих принципах организации местного самоуправления в Российской Федерации, постановлением </w:t>
      </w:r>
      <w:r w:rsidR="00047346">
        <w:t>а</w:t>
      </w:r>
      <w:r w:rsidRPr="003E3892">
        <w:t xml:space="preserve">дминистрации Ермаковского </w:t>
      </w:r>
      <w:r w:rsidRPr="00EF4F96">
        <w:t xml:space="preserve">района </w:t>
      </w:r>
      <w:r w:rsidR="00491292">
        <w:t>от 01.</w:t>
      </w:r>
      <w:r w:rsidR="00850932" w:rsidRPr="00EF4F96">
        <w:t>1</w:t>
      </w:r>
      <w:r w:rsidR="00491292">
        <w:t>2</w:t>
      </w:r>
      <w:r w:rsidRPr="00EF4F96">
        <w:t>.20</w:t>
      </w:r>
      <w:r w:rsidR="00491292">
        <w:t>1</w:t>
      </w:r>
      <w:r w:rsidR="00850932" w:rsidRPr="00EF4F96">
        <w:t>7</w:t>
      </w:r>
      <w:r w:rsidR="00491292">
        <w:t xml:space="preserve"> № 84</w:t>
      </w:r>
      <w:r w:rsidRPr="00EF4F96">
        <w:t>3</w:t>
      </w:r>
      <w:r w:rsidR="003E3892" w:rsidRPr="00EF4F96">
        <w:t>-</w:t>
      </w:r>
      <w:r w:rsidRPr="00EF4F96">
        <w:t>п «</w:t>
      </w:r>
      <w:r w:rsidR="00491292" w:rsidRPr="00491292">
        <w:t>О функционировании муниципального звена</w:t>
      </w:r>
      <w:proofErr w:type="gramEnd"/>
      <w:r w:rsidR="00491292" w:rsidRPr="00491292">
        <w:t xml:space="preserve"> Ермаковского района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3E3892">
        <w:t>», ПОСТАНОВЛЯЮ:</w:t>
      </w:r>
    </w:p>
    <w:p w:rsidR="00A76D97" w:rsidRPr="007F77DD" w:rsidRDefault="00A76D97" w:rsidP="00A76D97">
      <w:pPr>
        <w:pStyle w:val="a3"/>
        <w:spacing w:before="0" w:beforeAutospacing="0" w:after="0" w:afterAutospacing="0"/>
        <w:jc w:val="both"/>
      </w:pPr>
      <w:r>
        <w:tab/>
        <w:t xml:space="preserve">1. </w:t>
      </w:r>
      <w:r w:rsidRPr="006C5F32">
        <w:t xml:space="preserve">Постановление администрации Ермаковского сельсовета от </w:t>
      </w:r>
      <w:r w:rsidR="00047346">
        <w:t>22</w:t>
      </w:r>
      <w:r>
        <w:t>.0</w:t>
      </w:r>
      <w:r w:rsidR="00047346">
        <w:t>2</w:t>
      </w:r>
      <w:r>
        <w:t>.</w:t>
      </w:r>
      <w:r w:rsidRPr="006C5F32">
        <w:t>201</w:t>
      </w:r>
      <w:r w:rsidR="00047346">
        <w:t>8  №33</w:t>
      </w:r>
      <w:r w:rsidRPr="006C5F32">
        <w:t>-п «</w:t>
      </w:r>
      <w:r w:rsidRPr="003E3892">
        <w:t xml:space="preserve">О </w:t>
      </w:r>
      <w:r w:rsidRPr="007F77DD">
        <w:t>создании КЧС и ПБ</w:t>
      </w:r>
      <w:bookmarkStart w:id="0" w:name="_GoBack"/>
      <w:bookmarkEnd w:id="0"/>
      <w:r w:rsidRPr="007F77DD">
        <w:t xml:space="preserve"> на территории Ермаковского сельсовета» считать утратившим силу.</w:t>
      </w:r>
    </w:p>
    <w:p w:rsidR="00A76D97" w:rsidRPr="0054479F" w:rsidRDefault="00A76D97" w:rsidP="00A76D97">
      <w:pPr>
        <w:pStyle w:val="a3"/>
        <w:spacing w:before="0" w:beforeAutospacing="0" w:after="0" w:afterAutospacing="0"/>
        <w:jc w:val="both"/>
      </w:pPr>
      <w:r w:rsidRPr="007F77DD">
        <w:tab/>
      </w:r>
      <w:r w:rsidRPr="0054479F">
        <w:t xml:space="preserve">2. </w:t>
      </w:r>
      <w:r w:rsidR="007F77DD" w:rsidRPr="0054479F">
        <w:t>Создать и утвердить комиссию по предупреждению и ликвидации чрезвычайных ситуаций, пожарной безопасности и безопасности на водных объектах на территории Ермаковского сельсовета (далее КЧС и ПБ на территории Ермаковского сельсовета) согласно Приложению №1 к настоящему постановлению</w:t>
      </w:r>
      <w:r w:rsidRPr="0054479F">
        <w:t>.</w:t>
      </w:r>
    </w:p>
    <w:p w:rsidR="00A76D97" w:rsidRPr="0054479F" w:rsidRDefault="00A76D97" w:rsidP="00A76D97">
      <w:pPr>
        <w:pStyle w:val="a3"/>
        <w:spacing w:before="0" w:beforeAutospacing="0" w:after="0" w:afterAutospacing="0"/>
        <w:jc w:val="both"/>
      </w:pPr>
      <w:r w:rsidRPr="0054479F">
        <w:tab/>
        <w:t xml:space="preserve">3. </w:t>
      </w:r>
      <w:r w:rsidR="0054479F" w:rsidRPr="0054479F">
        <w:t>У</w:t>
      </w:r>
      <w:r w:rsidRPr="0054479F">
        <w:t xml:space="preserve">твердить </w:t>
      </w:r>
      <w:r w:rsidR="0054479F" w:rsidRPr="0054479F">
        <w:t>Положение КЧС и ПБ на территории Ермаковского сельсовета</w:t>
      </w:r>
      <w:r w:rsidRPr="0054479F">
        <w:t xml:space="preserve"> согласно Приложению №2 к настоящему постановлению.</w:t>
      </w:r>
    </w:p>
    <w:p w:rsidR="0018568F" w:rsidRDefault="0054479F" w:rsidP="0054479F">
      <w:pPr>
        <w:pStyle w:val="a3"/>
        <w:spacing w:before="0" w:beforeAutospacing="0" w:after="0" w:afterAutospacing="0"/>
        <w:jc w:val="both"/>
      </w:pPr>
      <w:r w:rsidRPr="0054479F">
        <w:tab/>
        <w:t xml:space="preserve">4. </w:t>
      </w:r>
      <w:proofErr w:type="gramStart"/>
      <w:r w:rsidR="006967CB" w:rsidRPr="0054479F">
        <w:t xml:space="preserve">Контроль </w:t>
      </w:r>
      <w:r w:rsidR="00047346">
        <w:t>за</w:t>
      </w:r>
      <w:proofErr w:type="gramEnd"/>
      <w:r w:rsidR="00047346">
        <w:t xml:space="preserve"> </w:t>
      </w:r>
      <w:r w:rsidR="000168FE" w:rsidRPr="0054479F">
        <w:t>исполнением</w:t>
      </w:r>
      <w:r w:rsidR="006967CB" w:rsidRPr="0054479F">
        <w:t xml:space="preserve"> оставляю за собой.</w:t>
      </w:r>
    </w:p>
    <w:p w:rsidR="0014241B" w:rsidRPr="0054479F" w:rsidRDefault="0054479F" w:rsidP="0054479F">
      <w:pPr>
        <w:pStyle w:val="a3"/>
        <w:spacing w:before="0" w:beforeAutospacing="0" w:after="0" w:afterAutospacing="0"/>
        <w:jc w:val="both"/>
      </w:pPr>
      <w:r>
        <w:tab/>
        <w:t xml:space="preserve">5. </w:t>
      </w:r>
      <w:r w:rsidR="0018568F" w:rsidRPr="003E3892">
        <w:t>Постановление в</w:t>
      </w:r>
      <w:r w:rsidR="003E3892">
        <w:t xml:space="preserve">ступает </w:t>
      </w:r>
      <w:r>
        <w:t xml:space="preserve">в силу со дня подписания и подлежит </w:t>
      </w:r>
      <w:r w:rsidR="0018568F" w:rsidRPr="003E3892">
        <w:t>опубликовани</w:t>
      </w:r>
      <w:r>
        <w:t>ю</w:t>
      </w:r>
      <w:r w:rsidR="0018568F" w:rsidRPr="003E3892">
        <w:t xml:space="preserve">  на официальном сайте администрации Ермаковского сельсовета  </w:t>
      </w:r>
      <w:hyperlink r:id="rId6" w:history="1">
        <w:r w:rsidR="0018568F" w:rsidRPr="003E3892">
          <w:rPr>
            <w:rStyle w:val="a8"/>
            <w:lang w:val="en-US"/>
          </w:rPr>
          <w:t>www</w:t>
        </w:r>
        <w:r w:rsidR="0018568F" w:rsidRPr="003E3892">
          <w:rPr>
            <w:rStyle w:val="a8"/>
          </w:rPr>
          <w:t>.</w:t>
        </w:r>
        <w:proofErr w:type="spellStart"/>
        <w:r w:rsidR="0018568F" w:rsidRPr="003E3892">
          <w:rPr>
            <w:rStyle w:val="a8"/>
            <w:lang w:val="en-US"/>
          </w:rPr>
          <w:t>eselsov</w:t>
        </w:r>
        <w:proofErr w:type="spellEnd"/>
        <w:r w:rsidR="0018568F" w:rsidRPr="003E3892">
          <w:rPr>
            <w:rStyle w:val="a8"/>
          </w:rPr>
          <w:t>.</w:t>
        </w:r>
        <w:proofErr w:type="spellStart"/>
        <w:r w:rsidR="0018568F" w:rsidRPr="003E3892">
          <w:rPr>
            <w:rStyle w:val="a8"/>
            <w:lang w:val="en-US"/>
          </w:rPr>
          <w:t>ucoz</w:t>
        </w:r>
        <w:proofErr w:type="spellEnd"/>
        <w:r w:rsidR="0018568F" w:rsidRPr="003E3892">
          <w:rPr>
            <w:rStyle w:val="a8"/>
          </w:rPr>
          <w:t>.</w:t>
        </w:r>
        <w:proofErr w:type="spellStart"/>
        <w:r w:rsidR="0018568F" w:rsidRPr="003E3892">
          <w:rPr>
            <w:rStyle w:val="a8"/>
            <w:lang w:val="en-US"/>
          </w:rPr>
          <w:t>ru</w:t>
        </w:r>
        <w:proofErr w:type="spellEnd"/>
      </w:hyperlink>
      <w:r>
        <w:rPr>
          <w:rStyle w:val="a8"/>
        </w:rPr>
        <w:t>.</w:t>
      </w:r>
    </w:p>
    <w:p w:rsidR="0014241B" w:rsidRPr="003E3892" w:rsidRDefault="0014241B" w:rsidP="003E3892">
      <w:pPr>
        <w:pStyle w:val="a5"/>
        <w:tabs>
          <w:tab w:val="left" w:pos="718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4241B" w:rsidRPr="003E3892" w:rsidRDefault="0014241B" w:rsidP="003E3892">
      <w:pPr>
        <w:pStyle w:val="a5"/>
        <w:tabs>
          <w:tab w:val="left" w:pos="718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967CB" w:rsidRPr="003E3892" w:rsidRDefault="00A06D02" w:rsidP="003E3892">
      <w:pPr>
        <w:pStyle w:val="a5"/>
        <w:tabs>
          <w:tab w:val="left" w:pos="71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967CB" w:rsidRPr="003E3892">
        <w:rPr>
          <w:rFonts w:ascii="Times New Roman" w:hAnsi="Times New Roman"/>
          <w:sz w:val="24"/>
          <w:szCs w:val="24"/>
        </w:rPr>
        <w:t>л</w:t>
      </w:r>
      <w:r w:rsidR="00916081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916081">
        <w:rPr>
          <w:rFonts w:ascii="Times New Roman" w:hAnsi="Times New Roman"/>
          <w:sz w:val="24"/>
          <w:szCs w:val="24"/>
        </w:rPr>
        <w:t xml:space="preserve"> Ермаковского сельсовета </w:t>
      </w:r>
      <w:r>
        <w:rPr>
          <w:rFonts w:ascii="Times New Roman" w:hAnsi="Times New Roman"/>
          <w:sz w:val="24"/>
          <w:szCs w:val="24"/>
        </w:rPr>
        <w:tab/>
        <w:t xml:space="preserve">         В.В. Хованский</w:t>
      </w:r>
    </w:p>
    <w:p w:rsidR="006967CB" w:rsidRPr="003E3892" w:rsidRDefault="006967CB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A21601" w:rsidRPr="003E3892" w:rsidRDefault="00A21601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A21601" w:rsidRPr="003E3892" w:rsidRDefault="00A21601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68F" w:rsidRPr="003E3892" w:rsidRDefault="0018568F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68F" w:rsidRPr="003E3892" w:rsidRDefault="0018568F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18568F" w:rsidRPr="003E3892" w:rsidRDefault="0018568F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A21601" w:rsidRPr="003E3892" w:rsidRDefault="00A21601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3E3892" w:rsidRDefault="003E38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67CB" w:rsidRPr="003E3892" w:rsidRDefault="006967CB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967CB" w:rsidRPr="003E3892" w:rsidRDefault="006967CB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67CB" w:rsidRPr="003E3892" w:rsidRDefault="006967CB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Ермаковского сельсовета</w:t>
      </w:r>
    </w:p>
    <w:p w:rsidR="006967CB" w:rsidRDefault="00D4413F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A06D02">
        <w:rPr>
          <w:rFonts w:ascii="Times New Roman" w:hAnsi="Times New Roman"/>
          <w:sz w:val="24"/>
          <w:szCs w:val="24"/>
        </w:rPr>
        <w:t>5</w:t>
      </w:r>
      <w:r w:rsidR="00055382" w:rsidRPr="003E3892">
        <w:rPr>
          <w:rFonts w:ascii="Times New Roman" w:hAnsi="Times New Roman"/>
          <w:sz w:val="24"/>
          <w:szCs w:val="24"/>
        </w:rPr>
        <w:t>.02.</w:t>
      </w:r>
      <w:r w:rsidR="006967CB" w:rsidRPr="003E38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6967CB" w:rsidRPr="003E38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="00F41036">
        <w:rPr>
          <w:rFonts w:ascii="Times New Roman" w:hAnsi="Times New Roman"/>
          <w:sz w:val="24"/>
          <w:szCs w:val="24"/>
        </w:rPr>
        <w:t>5</w:t>
      </w:r>
      <w:r w:rsidR="00055382" w:rsidRPr="003E3892">
        <w:rPr>
          <w:rFonts w:ascii="Times New Roman" w:hAnsi="Times New Roman"/>
          <w:sz w:val="24"/>
          <w:szCs w:val="24"/>
        </w:rPr>
        <w:t>-п</w:t>
      </w:r>
    </w:p>
    <w:p w:rsidR="00D21355" w:rsidRPr="003E3892" w:rsidRDefault="00D21355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EF0CA3" w:rsidRDefault="006967CB" w:rsidP="00EF0CA3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EF0CA3">
        <w:rPr>
          <w:rFonts w:ascii="Times New Roman" w:hAnsi="Times New Roman"/>
          <w:bCs/>
          <w:sz w:val="24"/>
          <w:szCs w:val="24"/>
        </w:rPr>
        <w:t>СОСТАВ</w:t>
      </w:r>
      <w:r w:rsidR="00EF0CA3">
        <w:rPr>
          <w:rFonts w:ascii="Times New Roman" w:hAnsi="Times New Roman"/>
          <w:bCs/>
          <w:sz w:val="24"/>
          <w:szCs w:val="24"/>
        </w:rPr>
        <w:t xml:space="preserve"> </w:t>
      </w:r>
      <w:r w:rsidRPr="00EF0CA3">
        <w:rPr>
          <w:rFonts w:ascii="Times New Roman" w:hAnsi="Times New Roman"/>
          <w:bCs/>
          <w:sz w:val="24"/>
          <w:szCs w:val="24"/>
        </w:rPr>
        <w:t xml:space="preserve">КОМИССИИ </w:t>
      </w:r>
    </w:p>
    <w:p w:rsidR="00EF0CA3" w:rsidRPr="00EF0CA3" w:rsidRDefault="00EF0CA3" w:rsidP="00EF0CA3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CA3">
        <w:rPr>
          <w:rFonts w:ascii="Times New Roman" w:eastAsia="Times New Roman" w:hAnsi="Times New Roman"/>
          <w:sz w:val="24"/>
          <w:szCs w:val="24"/>
          <w:lang w:eastAsia="ru-RU"/>
        </w:rPr>
        <w:t>по предупреждению и ликвидации чрезвычайных ситуаций, пожарной безопасности и безопасности на водных объектах на территории Ермаковского сельсовета</w:t>
      </w:r>
    </w:p>
    <w:p w:rsidR="000168FE" w:rsidRDefault="000168FE" w:rsidP="003E389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967CB" w:rsidRPr="00EF0CA3" w:rsidRDefault="006967CB" w:rsidP="003E3892">
      <w:pPr>
        <w:pStyle w:val="a3"/>
        <w:spacing w:before="0" w:beforeAutospacing="0" w:after="0" w:afterAutospacing="0"/>
        <w:jc w:val="both"/>
      </w:pPr>
      <w:r w:rsidRPr="00EF0CA3">
        <w:rPr>
          <w:bCs/>
        </w:rPr>
        <w:t>Председатель комиссии:</w:t>
      </w:r>
    </w:p>
    <w:p w:rsidR="00D21355" w:rsidRPr="00EF0CA3" w:rsidRDefault="006967CB" w:rsidP="003E3892">
      <w:pPr>
        <w:pStyle w:val="a3"/>
        <w:spacing w:before="0" w:beforeAutospacing="0" w:after="0" w:afterAutospacing="0"/>
        <w:jc w:val="both"/>
        <w:rPr>
          <w:bCs/>
        </w:rPr>
      </w:pPr>
      <w:r w:rsidRPr="00EF0CA3">
        <w:t>Хованский В</w:t>
      </w:r>
      <w:r w:rsidR="000168FE" w:rsidRPr="00EF0CA3">
        <w:t>италий Васильевич</w:t>
      </w:r>
      <w:r w:rsidRPr="00EF0CA3">
        <w:t xml:space="preserve">, </w:t>
      </w:r>
      <w:r w:rsidR="00D21355" w:rsidRPr="00EF0CA3">
        <w:t>г</w:t>
      </w:r>
      <w:r w:rsidRPr="00EF0CA3">
        <w:t>лава Ермаковского сельсовета</w:t>
      </w:r>
      <w:r w:rsidR="00EF3E2C">
        <w:t>;</w:t>
      </w:r>
    </w:p>
    <w:p w:rsidR="006967CB" w:rsidRPr="00EF0CA3" w:rsidRDefault="006967CB" w:rsidP="003E3892">
      <w:pPr>
        <w:pStyle w:val="a3"/>
        <w:spacing w:before="0" w:beforeAutospacing="0" w:after="0" w:afterAutospacing="0"/>
        <w:jc w:val="both"/>
        <w:rPr>
          <w:bCs/>
        </w:rPr>
      </w:pPr>
      <w:r w:rsidRPr="00EF0CA3">
        <w:rPr>
          <w:bCs/>
        </w:rPr>
        <w:t>Заместитель председателя комиссии:</w:t>
      </w:r>
    </w:p>
    <w:p w:rsidR="006967CB" w:rsidRPr="00EF0CA3" w:rsidRDefault="00D21355" w:rsidP="003E3892">
      <w:pPr>
        <w:pStyle w:val="a3"/>
        <w:spacing w:before="0" w:beforeAutospacing="0" w:after="0" w:afterAutospacing="0"/>
        <w:jc w:val="both"/>
      </w:pPr>
      <w:proofErr w:type="spellStart"/>
      <w:r w:rsidRPr="00EF0CA3">
        <w:rPr>
          <w:bCs/>
        </w:rPr>
        <w:t>Гринчак</w:t>
      </w:r>
      <w:proofErr w:type="spellEnd"/>
      <w:r w:rsidRPr="00EF0CA3">
        <w:rPr>
          <w:bCs/>
        </w:rPr>
        <w:t xml:space="preserve"> </w:t>
      </w:r>
      <w:r w:rsidR="000168FE" w:rsidRPr="00EF0CA3">
        <w:rPr>
          <w:bCs/>
        </w:rPr>
        <w:t>Ольга Васильевна</w:t>
      </w:r>
      <w:r w:rsidR="006967CB" w:rsidRPr="00EF0CA3">
        <w:rPr>
          <w:bCs/>
        </w:rPr>
        <w:t xml:space="preserve">, заместитель главы </w:t>
      </w:r>
      <w:r w:rsidR="00EF3E2C">
        <w:rPr>
          <w:bCs/>
        </w:rPr>
        <w:t>администрации</w:t>
      </w:r>
      <w:r w:rsidR="00EF3E2C" w:rsidRPr="00EF0CA3">
        <w:rPr>
          <w:bCs/>
        </w:rPr>
        <w:t xml:space="preserve"> </w:t>
      </w:r>
      <w:r w:rsidR="006967CB" w:rsidRPr="00EF0CA3">
        <w:rPr>
          <w:bCs/>
        </w:rPr>
        <w:t>Ермаковского сельсовета</w:t>
      </w:r>
      <w:r w:rsidR="00EF3E2C">
        <w:rPr>
          <w:bCs/>
        </w:rPr>
        <w:t>;</w:t>
      </w:r>
    </w:p>
    <w:p w:rsidR="00D21355" w:rsidRPr="00EF0CA3" w:rsidRDefault="00D21355" w:rsidP="003E3892">
      <w:pPr>
        <w:pStyle w:val="a3"/>
        <w:spacing w:before="0" w:beforeAutospacing="0" w:after="0" w:afterAutospacing="0"/>
        <w:jc w:val="both"/>
        <w:rPr>
          <w:bCs/>
        </w:rPr>
      </w:pPr>
    </w:p>
    <w:p w:rsidR="006967CB" w:rsidRPr="00B81B67" w:rsidRDefault="00EF0CA3" w:rsidP="003E3892">
      <w:pPr>
        <w:pStyle w:val="a3"/>
        <w:spacing w:before="0" w:beforeAutospacing="0" w:after="0" w:afterAutospacing="0"/>
        <w:jc w:val="both"/>
        <w:rPr>
          <w:bCs/>
        </w:rPr>
      </w:pPr>
      <w:r w:rsidRPr="00B81B67">
        <w:rPr>
          <w:bCs/>
        </w:rPr>
        <w:t>Ч</w:t>
      </w:r>
      <w:r w:rsidR="006967CB" w:rsidRPr="00B81B67">
        <w:rPr>
          <w:bCs/>
        </w:rPr>
        <w:t>лены комиссии:</w:t>
      </w:r>
    </w:p>
    <w:p w:rsidR="006967CB" w:rsidRPr="00A64D4F" w:rsidRDefault="006967CB" w:rsidP="003E3892">
      <w:pPr>
        <w:pStyle w:val="a3"/>
        <w:spacing w:before="0" w:beforeAutospacing="0" w:after="0" w:afterAutospacing="0"/>
        <w:jc w:val="both"/>
      </w:pPr>
      <w:r w:rsidRPr="00A64D4F">
        <w:rPr>
          <w:bCs/>
        </w:rPr>
        <w:t>Бердникова Е</w:t>
      </w:r>
      <w:r w:rsidR="000168FE" w:rsidRPr="00A64D4F">
        <w:rPr>
          <w:bCs/>
        </w:rPr>
        <w:t>лена</w:t>
      </w:r>
      <w:r w:rsidRPr="00A64D4F">
        <w:rPr>
          <w:bCs/>
        </w:rPr>
        <w:t xml:space="preserve"> А</w:t>
      </w:r>
      <w:r w:rsidR="000168FE" w:rsidRPr="00A64D4F">
        <w:rPr>
          <w:bCs/>
        </w:rPr>
        <w:t>натольевна</w:t>
      </w:r>
      <w:r w:rsidRPr="00A64D4F">
        <w:rPr>
          <w:bCs/>
        </w:rPr>
        <w:t xml:space="preserve">, главный бухгалтер </w:t>
      </w:r>
      <w:r w:rsidR="00EF3E2C" w:rsidRPr="00A64D4F">
        <w:rPr>
          <w:bCs/>
        </w:rPr>
        <w:t>администрации Ермаковского сельсовета;</w:t>
      </w:r>
    </w:p>
    <w:p w:rsidR="006967CB" w:rsidRPr="00B81B67" w:rsidRDefault="00D4413F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 w:rsidRPr="00A64D4F">
        <w:t>Коростелёва</w:t>
      </w:r>
      <w:proofErr w:type="spellEnd"/>
      <w:r>
        <w:t xml:space="preserve"> Татьяна Геннадьевна</w:t>
      </w:r>
      <w:r w:rsidR="006967CB" w:rsidRPr="00B81B67">
        <w:t>, начальник отдела ГО и ЧС администрации Ермаковского района</w:t>
      </w:r>
      <w:r w:rsidR="00D21355" w:rsidRPr="00B81B67">
        <w:t xml:space="preserve"> </w:t>
      </w:r>
      <w:r w:rsidR="00347F8D" w:rsidRPr="00B81B67">
        <w:t>(по согла</w:t>
      </w:r>
      <w:r w:rsidR="00D21355" w:rsidRPr="00B81B67">
        <w:t>сованию</w:t>
      </w:r>
      <w:r w:rsidR="00347F8D" w:rsidRPr="00B81B67">
        <w:t>)</w:t>
      </w:r>
      <w:r w:rsidR="00EF3E2C">
        <w:t>;</w:t>
      </w:r>
    </w:p>
    <w:p w:rsidR="006967CB" w:rsidRPr="00B81B67" w:rsidRDefault="000168FE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 w:rsidRPr="00B81B67">
        <w:t>Слободский</w:t>
      </w:r>
      <w:proofErr w:type="spellEnd"/>
      <w:r w:rsidRPr="00B81B67">
        <w:t xml:space="preserve"> Роман Андреевич</w:t>
      </w:r>
      <w:r w:rsidR="006967CB" w:rsidRPr="00B81B67">
        <w:t>,</w:t>
      </w:r>
      <w:r w:rsidR="00A21601" w:rsidRPr="00B81B67">
        <w:t xml:space="preserve"> </w:t>
      </w:r>
      <w:r w:rsidR="00D21355" w:rsidRPr="00B81B67">
        <w:t>н</w:t>
      </w:r>
      <w:r w:rsidR="006967CB" w:rsidRPr="00B81B67">
        <w:t>ачальник ПЧ 43 ГУ «ОФПС-27»</w:t>
      </w:r>
      <w:r w:rsidR="00D21355" w:rsidRPr="00B81B67">
        <w:t xml:space="preserve"> </w:t>
      </w:r>
      <w:r w:rsidR="00347F8D" w:rsidRPr="00B81B67">
        <w:t>(по соглас</w:t>
      </w:r>
      <w:r w:rsidR="00D21355" w:rsidRPr="00B81B67">
        <w:t>ованию</w:t>
      </w:r>
      <w:r w:rsidR="00347F8D" w:rsidRPr="00B81B67">
        <w:t>)</w:t>
      </w:r>
      <w:r w:rsidR="00EF3E2C">
        <w:t>;</w:t>
      </w:r>
    </w:p>
    <w:p w:rsidR="006967CB" w:rsidRPr="00B81B67" w:rsidRDefault="00D4413F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D4413F">
        <w:t>Чижевский Дмитрий Валерьевич</w:t>
      </w:r>
      <w:r w:rsidR="006967CB" w:rsidRPr="00B81B67">
        <w:t>, начальник ОП МО МВД</w:t>
      </w:r>
      <w:r w:rsidR="00990FE4" w:rsidRPr="00B81B67">
        <w:t xml:space="preserve"> России</w:t>
      </w:r>
      <w:r w:rsidR="006967CB" w:rsidRPr="00B81B67">
        <w:t xml:space="preserve"> «</w:t>
      </w:r>
      <w:proofErr w:type="spellStart"/>
      <w:r w:rsidR="006967CB" w:rsidRPr="00B81B67">
        <w:t>Шушенский</w:t>
      </w:r>
      <w:proofErr w:type="spellEnd"/>
      <w:r w:rsidR="006967CB" w:rsidRPr="00B81B67">
        <w:t>»</w:t>
      </w:r>
      <w:r w:rsidR="00347F8D" w:rsidRPr="00B81B67">
        <w:t xml:space="preserve"> (по соглас</w:t>
      </w:r>
      <w:r w:rsidR="00D21355" w:rsidRPr="00B81B67">
        <w:t>ованию</w:t>
      </w:r>
      <w:r w:rsidR="00347F8D" w:rsidRPr="00B81B67">
        <w:t>)</w:t>
      </w:r>
      <w:r w:rsidR="00EF3E2C">
        <w:t>;</w:t>
      </w:r>
    </w:p>
    <w:p w:rsidR="006967CB" w:rsidRPr="00B81B67" w:rsidRDefault="000168FE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B81B67">
        <w:t>Петровский Александр Михайлович,</w:t>
      </w:r>
      <w:r w:rsidR="006967CB" w:rsidRPr="00B81B67">
        <w:t xml:space="preserve"> главн</w:t>
      </w:r>
      <w:r w:rsidR="00D4413F">
        <w:t>ый</w:t>
      </w:r>
      <w:r w:rsidR="006967CB" w:rsidRPr="00B81B67">
        <w:t xml:space="preserve"> врач  КГБУЗ «Ермаковская РБ»</w:t>
      </w:r>
      <w:r w:rsidR="00347F8D" w:rsidRPr="00B81B67">
        <w:t xml:space="preserve"> (по соглас</w:t>
      </w:r>
      <w:r w:rsidR="00D21355" w:rsidRPr="00B81B67">
        <w:t>ованию</w:t>
      </w:r>
      <w:r w:rsidR="00347F8D" w:rsidRPr="00B81B67">
        <w:t>)</w:t>
      </w:r>
      <w:r w:rsidR="00EF3E2C">
        <w:t>;</w:t>
      </w:r>
    </w:p>
    <w:p w:rsidR="006967CB" w:rsidRPr="00B81B67" w:rsidRDefault="000720E6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0720E6">
        <w:t>Глазырин Владимир Иванович</w:t>
      </w:r>
      <w:r>
        <w:t>, начальник</w:t>
      </w:r>
      <w:r w:rsidR="006967CB" w:rsidRPr="00B81B67">
        <w:t xml:space="preserve"> КГ</w:t>
      </w:r>
      <w:r w:rsidR="00DC7BFC" w:rsidRPr="00B81B67">
        <w:t>К</w:t>
      </w:r>
      <w:r w:rsidR="006967CB" w:rsidRPr="00B81B67">
        <w:t>У «Ермаковский отдел ветеринарии»</w:t>
      </w:r>
      <w:r w:rsidR="00347F8D" w:rsidRPr="00B81B67">
        <w:t xml:space="preserve"> (</w:t>
      </w:r>
      <w:r w:rsidR="00D21355" w:rsidRPr="00B81B67">
        <w:t>по согласованию</w:t>
      </w:r>
      <w:r w:rsidR="00347F8D" w:rsidRPr="00B81B67">
        <w:t>)</w:t>
      </w:r>
      <w:r w:rsidR="00EF3E2C">
        <w:t>;</w:t>
      </w:r>
    </w:p>
    <w:p w:rsidR="00EB4AE8" w:rsidRPr="00B81B67" w:rsidRDefault="000720E6" w:rsidP="003E3892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rStyle w:val="a4"/>
        </w:rPr>
      </w:pPr>
      <w:proofErr w:type="spellStart"/>
      <w:r w:rsidRPr="000720E6">
        <w:t>Бжидских</w:t>
      </w:r>
      <w:proofErr w:type="spellEnd"/>
      <w:r w:rsidRPr="000720E6">
        <w:t xml:space="preserve"> Андрей Николаевич</w:t>
      </w:r>
      <w:r>
        <w:t xml:space="preserve">, начальник </w:t>
      </w:r>
      <w:r w:rsidR="008E64F4" w:rsidRPr="00B81B67">
        <w:rPr>
          <w:rStyle w:val="a4"/>
          <w:b w:val="0"/>
        </w:rPr>
        <w:t>КГБУ «</w:t>
      </w:r>
      <w:r w:rsidR="00EB4AE8" w:rsidRPr="00B81B67">
        <w:rPr>
          <w:rStyle w:val="a4"/>
          <w:b w:val="0"/>
        </w:rPr>
        <w:t>Ермаковское лесничество</w:t>
      </w:r>
      <w:r w:rsidR="008E64F4" w:rsidRPr="00B81B67">
        <w:rPr>
          <w:rStyle w:val="a4"/>
          <w:b w:val="0"/>
        </w:rPr>
        <w:t>»</w:t>
      </w:r>
      <w:r w:rsidR="00EB4AE8" w:rsidRPr="00B81B67">
        <w:rPr>
          <w:rStyle w:val="a4"/>
        </w:rPr>
        <w:t xml:space="preserve"> </w:t>
      </w:r>
      <w:r w:rsidR="00EB4AE8" w:rsidRPr="00B81B67">
        <w:t>(по согласованию)</w:t>
      </w:r>
      <w:r w:rsidR="00EF3E2C">
        <w:t>;</w:t>
      </w:r>
    </w:p>
    <w:p w:rsidR="00EB4AE8" w:rsidRDefault="000720E6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9B2E85">
        <w:t xml:space="preserve">Крапивин Юрий Кузьмич, </w:t>
      </w:r>
      <w:r w:rsidR="009B2E85" w:rsidRPr="009B2E85">
        <w:rPr>
          <w:rStyle w:val="a4"/>
          <w:b w:val="0"/>
        </w:rPr>
        <w:t>КГАУ «</w:t>
      </w:r>
      <w:proofErr w:type="spellStart"/>
      <w:r w:rsidR="009B2E85" w:rsidRPr="009B2E85">
        <w:rPr>
          <w:rStyle w:val="a4"/>
          <w:b w:val="0"/>
        </w:rPr>
        <w:t>Лесопожарный</w:t>
      </w:r>
      <w:proofErr w:type="spellEnd"/>
      <w:r w:rsidR="009B2E85" w:rsidRPr="009B2E85">
        <w:rPr>
          <w:rStyle w:val="a4"/>
          <w:b w:val="0"/>
        </w:rPr>
        <w:t xml:space="preserve"> центр» </w:t>
      </w:r>
      <w:r w:rsidRPr="009B2E85">
        <w:t>начальник</w:t>
      </w:r>
      <w:r w:rsidR="00EB4AE8" w:rsidRPr="009B2E85">
        <w:rPr>
          <w:rStyle w:val="a4"/>
        </w:rPr>
        <w:t xml:space="preserve"> </w:t>
      </w:r>
      <w:r w:rsidR="009B2E85" w:rsidRPr="009B2E85">
        <w:rPr>
          <w:rStyle w:val="a4"/>
          <w:b w:val="0"/>
        </w:rPr>
        <w:t xml:space="preserve">Ермаковского </w:t>
      </w:r>
      <w:proofErr w:type="spellStart"/>
      <w:r w:rsidR="009B2E85" w:rsidRPr="009B2E85">
        <w:rPr>
          <w:rStyle w:val="a4"/>
          <w:b w:val="0"/>
        </w:rPr>
        <w:t>авиоотделени</w:t>
      </w:r>
      <w:r w:rsidR="009B2E85">
        <w:rPr>
          <w:rStyle w:val="a4"/>
          <w:b w:val="0"/>
        </w:rPr>
        <w:t>я</w:t>
      </w:r>
      <w:proofErr w:type="spellEnd"/>
      <w:r w:rsidR="009B2E85">
        <w:rPr>
          <w:rStyle w:val="a4"/>
          <w:b w:val="0"/>
        </w:rPr>
        <w:t xml:space="preserve"> </w:t>
      </w:r>
      <w:r w:rsidR="00EB4AE8" w:rsidRPr="00B81B67">
        <w:t>(по согласованию)</w:t>
      </w:r>
      <w:r w:rsidR="00EF3E2C">
        <w:t>;</w:t>
      </w:r>
    </w:p>
    <w:p w:rsidR="006967CB" w:rsidRPr="00B81B67" w:rsidRDefault="00256853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 w:rsidRPr="00256853">
        <w:t>Потылицын</w:t>
      </w:r>
      <w:proofErr w:type="spellEnd"/>
      <w:r w:rsidRPr="00256853">
        <w:t xml:space="preserve"> Николай Александрович</w:t>
      </w:r>
      <w:r>
        <w:t xml:space="preserve">, директор </w:t>
      </w:r>
      <w:r w:rsidR="006967CB" w:rsidRPr="00B81B67">
        <w:t>ОАО «</w:t>
      </w:r>
      <w:proofErr w:type="spellStart"/>
      <w:r w:rsidR="006967CB" w:rsidRPr="00B81B67">
        <w:t>Ермаковскагроавтотранс</w:t>
      </w:r>
      <w:proofErr w:type="spellEnd"/>
      <w:r w:rsidR="006967CB" w:rsidRPr="00B81B67">
        <w:t>»</w:t>
      </w:r>
      <w:r w:rsidR="00347F8D" w:rsidRPr="00B81B67">
        <w:t xml:space="preserve"> (</w:t>
      </w:r>
      <w:r w:rsidR="00D21355" w:rsidRPr="00B81B67">
        <w:t>по согласованию</w:t>
      </w:r>
      <w:r w:rsidR="00347F8D" w:rsidRPr="00B81B67">
        <w:t>)</w:t>
      </w:r>
      <w:r w:rsidR="00EF3E2C">
        <w:t>;</w:t>
      </w:r>
    </w:p>
    <w:p w:rsidR="006967CB" w:rsidRPr="00B81B67" w:rsidRDefault="00256853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Назаров Виктор Николаевич, директор</w:t>
      </w:r>
      <w:r w:rsidR="006967CB" w:rsidRPr="00B81B67">
        <w:t xml:space="preserve"> ООО «</w:t>
      </w:r>
      <w:proofErr w:type="spellStart"/>
      <w:r w:rsidR="006967CB" w:rsidRPr="00B81B67">
        <w:t>Жилкомхоз</w:t>
      </w:r>
      <w:proofErr w:type="spellEnd"/>
      <w:r w:rsidR="006967CB" w:rsidRPr="00B81B67">
        <w:t>»</w:t>
      </w:r>
      <w:r w:rsidR="00347F8D" w:rsidRPr="00B81B67">
        <w:t xml:space="preserve"> (</w:t>
      </w:r>
      <w:r w:rsidR="00D21355" w:rsidRPr="00B81B67">
        <w:t>по согласованию</w:t>
      </w:r>
      <w:r w:rsidR="00347F8D" w:rsidRPr="00B81B67">
        <w:t>)</w:t>
      </w:r>
      <w:r w:rsidR="00EF3E2C">
        <w:t>;</w:t>
      </w:r>
    </w:p>
    <w:p w:rsidR="006967CB" w:rsidRPr="00B81B67" w:rsidRDefault="00256853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Ахматов Василий Михайлович, директор</w:t>
      </w:r>
      <w:r w:rsidR="00D21355" w:rsidRPr="00B81B67">
        <w:t xml:space="preserve"> ООО «Квант»</w:t>
      </w:r>
      <w:r w:rsidR="00347F8D" w:rsidRPr="00B81B67">
        <w:t xml:space="preserve"> (</w:t>
      </w:r>
      <w:r w:rsidR="00D21355" w:rsidRPr="00B81B67">
        <w:t>по согласованию</w:t>
      </w:r>
      <w:r w:rsidR="00347F8D" w:rsidRPr="00B81B67">
        <w:t>)</w:t>
      </w:r>
      <w:r w:rsidR="00EF3E2C">
        <w:t>;</w:t>
      </w:r>
    </w:p>
    <w:p w:rsidR="0014241B" w:rsidRPr="00B81B67" w:rsidRDefault="00256853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 w:rsidRPr="00256853">
        <w:t>Почекутов</w:t>
      </w:r>
      <w:proofErr w:type="spellEnd"/>
      <w:r w:rsidRPr="00256853">
        <w:t xml:space="preserve"> Сергей Михайлович</w:t>
      </w:r>
      <w:r>
        <w:t>, директор</w:t>
      </w:r>
      <w:r w:rsidR="006967CB" w:rsidRPr="00B81B67">
        <w:t xml:space="preserve"> ООО «Тепловик-2»</w:t>
      </w:r>
      <w:r w:rsidR="00347F8D" w:rsidRPr="00B81B67">
        <w:t xml:space="preserve"> (</w:t>
      </w:r>
      <w:r w:rsidR="00D21355" w:rsidRPr="00B81B67">
        <w:t>по согласованию</w:t>
      </w:r>
      <w:r w:rsidR="00347F8D" w:rsidRPr="00B81B67">
        <w:t>)</w:t>
      </w:r>
      <w:r w:rsidR="00EF3E2C">
        <w:t>;</w:t>
      </w:r>
    </w:p>
    <w:p w:rsidR="00916081" w:rsidRPr="003E3892" w:rsidRDefault="00256853" w:rsidP="003E3892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 w:rsidRPr="00256853">
        <w:t>Юндерман</w:t>
      </w:r>
      <w:proofErr w:type="spellEnd"/>
      <w:r w:rsidRPr="00256853">
        <w:t xml:space="preserve"> Валерий </w:t>
      </w:r>
      <w:proofErr w:type="spellStart"/>
      <w:r w:rsidRPr="00256853">
        <w:t>Вольдевич</w:t>
      </w:r>
      <w:proofErr w:type="spellEnd"/>
      <w:r>
        <w:t>, директор</w:t>
      </w:r>
      <w:r w:rsidR="00916081" w:rsidRPr="00B81B67">
        <w:t xml:space="preserve"> ООО «Топаз» (по согласованию)</w:t>
      </w:r>
      <w:r w:rsidR="00EF3E2C">
        <w:t>.</w:t>
      </w:r>
    </w:p>
    <w:p w:rsidR="00D21355" w:rsidRDefault="00D213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67CB" w:rsidRPr="003E3892" w:rsidRDefault="006967CB" w:rsidP="003E3892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6967CB" w:rsidRPr="003E3892" w:rsidRDefault="006967CB" w:rsidP="003E3892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67CB" w:rsidRPr="003E3892" w:rsidRDefault="006967CB" w:rsidP="003E3892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Ермаковского сельсовета</w:t>
      </w:r>
    </w:p>
    <w:p w:rsidR="006967CB" w:rsidRPr="003E3892" w:rsidRDefault="006967CB" w:rsidP="003E3892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</w:t>
      </w:r>
      <w:r w:rsidR="00D4413F">
        <w:rPr>
          <w:rFonts w:ascii="Times New Roman" w:hAnsi="Times New Roman"/>
          <w:sz w:val="24"/>
          <w:szCs w:val="24"/>
        </w:rPr>
        <w:t>т 1</w:t>
      </w:r>
      <w:r w:rsidR="00A06D02">
        <w:rPr>
          <w:rFonts w:ascii="Times New Roman" w:hAnsi="Times New Roman"/>
          <w:sz w:val="24"/>
          <w:szCs w:val="24"/>
        </w:rPr>
        <w:t>5</w:t>
      </w:r>
      <w:r w:rsidRPr="003E3892">
        <w:rPr>
          <w:rFonts w:ascii="Times New Roman" w:hAnsi="Times New Roman"/>
          <w:sz w:val="24"/>
          <w:szCs w:val="24"/>
        </w:rPr>
        <w:t>.0</w:t>
      </w:r>
      <w:r w:rsidR="00055382" w:rsidRPr="003E3892">
        <w:rPr>
          <w:rFonts w:ascii="Times New Roman" w:hAnsi="Times New Roman"/>
          <w:sz w:val="24"/>
          <w:szCs w:val="24"/>
        </w:rPr>
        <w:t>2.201</w:t>
      </w:r>
      <w:r w:rsidR="00D4413F">
        <w:rPr>
          <w:rFonts w:ascii="Times New Roman" w:hAnsi="Times New Roman"/>
          <w:sz w:val="24"/>
          <w:szCs w:val="24"/>
        </w:rPr>
        <w:t>9</w:t>
      </w:r>
      <w:r w:rsidRPr="003E3892">
        <w:rPr>
          <w:rFonts w:ascii="Times New Roman" w:hAnsi="Times New Roman"/>
          <w:sz w:val="24"/>
          <w:szCs w:val="24"/>
        </w:rPr>
        <w:t xml:space="preserve"> № </w:t>
      </w:r>
      <w:r w:rsidR="00D4413F">
        <w:rPr>
          <w:rFonts w:ascii="Times New Roman" w:hAnsi="Times New Roman"/>
          <w:sz w:val="24"/>
          <w:szCs w:val="24"/>
        </w:rPr>
        <w:t>4</w:t>
      </w:r>
      <w:r w:rsidR="00F41036">
        <w:rPr>
          <w:rFonts w:ascii="Times New Roman" w:hAnsi="Times New Roman"/>
          <w:sz w:val="24"/>
          <w:szCs w:val="24"/>
        </w:rPr>
        <w:t>5</w:t>
      </w:r>
      <w:r w:rsidR="00BB4A1D">
        <w:rPr>
          <w:rFonts w:ascii="Times New Roman" w:hAnsi="Times New Roman"/>
          <w:sz w:val="24"/>
          <w:szCs w:val="24"/>
        </w:rPr>
        <w:t>-</w:t>
      </w:r>
      <w:r w:rsidRPr="003E3892">
        <w:rPr>
          <w:rFonts w:ascii="Times New Roman" w:hAnsi="Times New Roman"/>
          <w:sz w:val="24"/>
          <w:szCs w:val="24"/>
        </w:rPr>
        <w:t>п</w:t>
      </w:r>
    </w:p>
    <w:p w:rsidR="006967CB" w:rsidRPr="003E3892" w:rsidRDefault="006967CB" w:rsidP="003E3892">
      <w:pPr>
        <w:pStyle w:val="a3"/>
        <w:spacing w:before="0" w:beforeAutospacing="0" w:after="0" w:afterAutospacing="0"/>
        <w:jc w:val="center"/>
        <w:rPr>
          <w:b/>
        </w:rPr>
      </w:pPr>
    </w:p>
    <w:p w:rsidR="006967CB" w:rsidRPr="003E3892" w:rsidRDefault="006967CB" w:rsidP="003B65B2">
      <w:pPr>
        <w:pStyle w:val="a3"/>
        <w:spacing w:before="0" w:beforeAutospacing="0" w:after="0" w:afterAutospacing="0"/>
        <w:jc w:val="center"/>
        <w:rPr>
          <w:b/>
        </w:rPr>
      </w:pPr>
      <w:r w:rsidRPr="003E3892">
        <w:rPr>
          <w:b/>
        </w:rPr>
        <w:t>ПОЛОЖЕНИЕ</w:t>
      </w:r>
    </w:p>
    <w:p w:rsidR="006967CB" w:rsidRPr="003E3892" w:rsidRDefault="006967CB" w:rsidP="003B65B2">
      <w:pPr>
        <w:pStyle w:val="a3"/>
        <w:spacing w:before="0" w:beforeAutospacing="0" w:after="0" w:afterAutospacing="0"/>
        <w:jc w:val="center"/>
        <w:rPr>
          <w:b/>
        </w:rPr>
      </w:pPr>
      <w:r w:rsidRPr="003E3892">
        <w:rPr>
          <w:b/>
        </w:rPr>
        <w:t>О КОМИССИИ ПО ПРЕДУПРЕЖДЕНИЮ И ЛИКВИДАЦИИ ЧРЕЗВЫЧАЙНЫХ СИТУАЦИЙ, ОБЕСПЕЧЕНИЮ ПОЖАРНОЙ БЕЗОПАСНОСТИ И БЕЗОПАСНОСТИ НА ВОДНЫХ ОБЪЕКТАХ  НА ТЕРРИТОРИИ ЕРМАКОВСКОГО СЕЛЬСОВЕТА (КЧС и ПБ)</w:t>
      </w:r>
    </w:p>
    <w:p w:rsidR="00BB4A1D" w:rsidRDefault="00BB4A1D" w:rsidP="003B65B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967CB" w:rsidRPr="003E3892" w:rsidRDefault="006967CB" w:rsidP="003B65B2">
      <w:pPr>
        <w:pStyle w:val="a3"/>
        <w:spacing w:before="0" w:beforeAutospacing="0" w:after="0" w:afterAutospacing="0"/>
        <w:jc w:val="center"/>
      </w:pPr>
      <w:r w:rsidRPr="003E3892">
        <w:rPr>
          <w:rStyle w:val="a4"/>
        </w:rPr>
        <w:t>1. Общие положения.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E3892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 ситуаций, обеспечению пожарной безопасности и безопасности на водных объектах является постоянно действующим органом управления территорией администрации Ермаковского сельсовета и создаётся для координации и обеспечения согласованности действий администрации Ермаковского сельсовета ведущих свою деятельность на своей территории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1.2. КЧС и ПБ администрации Ермаковского сельсовета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Красноярского края, Главы Ермаковского района и настоящим положением.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1.3. Комиссия осуществляет  свою деятельность под руководством Главы Ермаковского сельсовета.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1.4. Мероприятия по предупреждению и ликвидации ЧС финансируются из резервного фонда администрации Ермаковского сельсовета, при недостаточности указанных сре</w:t>
      </w:r>
      <w:proofErr w:type="gramStart"/>
      <w:r w:rsidRPr="003E3892">
        <w:rPr>
          <w:rFonts w:ascii="Times New Roman" w:hAnsi="Times New Roman"/>
          <w:sz w:val="24"/>
          <w:szCs w:val="24"/>
        </w:rPr>
        <w:t>дств пр</w:t>
      </w:r>
      <w:proofErr w:type="gramEnd"/>
      <w:r w:rsidRPr="003E3892">
        <w:rPr>
          <w:rFonts w:ascii="Times New Roman" w:hAnsi="Times New Roman"/>
          <w:sz w:val="24"/>
          <w:szCs w:val="24"/>
        </w:rPr>
        <w:t>ивлекаются средства из резервного фонда администрации Ермаковского района, Красноярского края, в установленном порядке.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1.5. Порядок материального и технического обеспечения определяется Главой сельсовета.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1.6. Для финансирования </w:t>
      </w:r>
      <w:proofErr w:type="gramStart"/>
      <w:r w:rsidRPr="003E3892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но предупреждению и ликвидации чрезвычайных ситуаций, обеспечения пожарной безопасности и безопасности на водных объектах могут так же использоваться средства резервного фондов муниципального образований  Ермаковского сельсовета, а так же отчисления страховых компаний, средства фонда зашиты населения и территорий от чрезвычайных ситуаций.</w:t>
      </w:r>
    </w:p>
    <w:p w:rsidR="006967CB" w:rsidRPr="003E3892" w:rsidRDefault="006967CB" w:rsidP="003B65B2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2. Основные задачи КЧС и ПБ Ермаковского сельсовета.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2.1. Разработка мер по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2.2. Обеспечение согласованности действий сил и служб, находящихся на территории Ермаковского сельсовета, при решении вопросов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2.3. Координация местных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2.4. Контроль за созданием резервов финансовых и материальных сре</w:t>
      </w:r>
      <w:proofErr w:type="gramStart"/>
      <w:r w:rsidRPr="003E3892">
        <w:rPr>
          <w:rFonts w:ascii="Times New Roman" w:hAnsi="Times New Roman"/>
          <w:sz w:val="24"/>
          <w:szCs w:val="24"/>
        </w:rPr>
        <w:t>дств дл</w:t>
      </w:r>
      <w:proofErr w:type="gramEnd"/>
      <w:r w:rsidRPr="003E3892">
        <w:rPr>
          <w:rFonts w:ascii="Times New Roman" w:hAnsi="Times New Roman"/>
          <w:sz w:val="24"/>
          <w:szCs w:val="24"/>
        </w:rPr>
        <w:t>я ликвидации ЧС на территории и объектах Ермаковского сельсовета, их учёт.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2.5. Организация взаимодействия с КЧС района, воинской частью, общественными организациями, расположенными на территории Ермаковского сельсовета Ермаковского района, для предупреждения и ликвидации ЧС.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2.6. В случае необходимости принятие решения о помощи районного звена РСЧС в ликвидации ЧС.</w:t>
      </w:r>
    </w:p>
    <w:p w:rsidR="006967CB" w:rsidRPr="003E3892" w:rsidRDefault="006967CB" w:rsidP="003B65B2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3. Функции КЧС</w:t>
      </w:r>
      <w:r w:rsidR="00B90160" w:rsidRPr="003E3892">
        <w:rPr>
          <w:rStyle w:val="a4"/>
          <w:rFonts w:ascii="Times New Roman" w:hAnsi="Times New Roman"/>
          <w:sz w:val="24"/>
          <w:szCs w:val="24"/>
        </w:rPr>
        <w:t xml:space="preserve"> и ПБ</w:t>
      </w:r>
      <w:r w:rsidRPr="003E3892">
        <w:rPr>
          <w:rStyle w:val="a4"/>
          <w:rFonts w:ascii="Times New Roman" w:hAnsi="Times New Roman"/>
          <w:sz w:val="24"/>
          <w:szCs w:val="24"/>
        </w:rPr>
        <w:t>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3.1. Рассматривает в пределах своей компетенции вопросы в области</w:t>
      </w:r>
    </w:p>
    <w:p w:rsidR="006967CB" w:rsidRPr="003E3892" w:rsidRDefault="006967CB" w:rsidP="003B65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3.2. Вносит в установленном порядке Главе сельсовета предложения по вопросам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3.3. Разрабатывает предложения по совершенствованию нормативно правовых актов Ермаковского сельсовета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3.4. Рассматривает прогнозы чрезвычайных ситуаций на территории  Ермаковского сельсовета, организует разработку и реализацию мер, направленных на предупреждение и ликвидацию чрезвычайных ситуаций природного и техногенного характера, обеспечение пожарной безопасности, безопасности на водных объектах, организацию и проведение мероприятий антитеррористической направленности и безопасности жизнедеятельности населения поселения.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3.5. Участвует в разработке целевых и научно — технических программ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 и их реализации.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3.6. Руководит ликвидацией чрезвычайных ситуаций, при необходимости участвует в подготовке ежегодною доклада, о состоянии зашиты населения от ЧС.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3.7. Анализирует информацию о состоянии оперативной обстановки, на территории Ермаковского сельсовета и тенденции её развития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населения.</w:t>
      </w:r>
    </w:p>
    <w:p w:rsidR="006967CB" w:rsidRPr="003E3892" w:rsidRDefault="006967CB" w:rsidP="003B65B2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4. Основные права КЧС</w:t>
      </w:r>
      <w:r w:rsidR="00B90160" w:rsidRPr="003E3892">
        <w:rPr>
          <w:rStyle w:val="a4"/>
          <w:rFonts w:ascii="Times New Roman" w:hAnsi="Times New Roman"/>
          <w:sz w:val="24"/>
          <w:szCs w:val="24"/>
        </w:rPr>
        <w:t xml:space="preserve"> и ПБ</w:t>
      </w:r>
      <w:r w:rsidRPr="003E3892">
        <w:rPr>
          <w:rStyle w:val="a4"/>
          <w:rFonts w:ascii="Times New Roman" w:hAnsi="Times New Roman"/>
          <w:sz w:val="24"/>
          <w:szCs w:val="24"/>
        </w:rPr>
        <w:t>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4.1. Принимать решения в пределах своей компетенции, обязательные для выполнения администрацией сельсовета, организациями и учреждениями, находящимися на территории Ермаковского сельсовета, не зависимо от их ведомственной принадлежности и форм собственности.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4.2. Устанавливать (при необходимости) в зонах ЧС особый режим работы организаций и учреждений, а так же порядок въезда и выезда граждан и правила их поведения.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4.3. Запрашивать  необходимые материалы и информацию.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4.4. Заслушивать на своих заседаниях </w:t>
      </w:r>
      <w:r w:rsidR="00787232">
        <w:rPr>
          <w:rFonts w:ascii="Times New Roman" w:hAnsi="Times New Roman"/>
          <w:sz w:val="24"/>
          <w:szCs w:val="24"/>
        </w:rPr>
        <w:t>г</w:t>
      </w:r>
      <w:r w:rsidRPr="003E3892">
        <w:rPr>
          <w:rFonts w:ascii="Times New Roman" w:hAnsi="Times New Roman"/>
          <w:sz w:val="24"/>
          <w:szCs w:val="24"/>
        </w:rPr>
        <w:t>лаву сельсовета, руководителей предприятии, организаций и общественных объединений не зависимо от форм собственности.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4.5. В случае не выполнения действующего законодательства, указывать на несоответствие действий </w:t>
      </w:r>
      <w:r w:rsidR="00787232">
        <w:rPr>
          <w:rFonts w:ascii="Times New Roman" w:hAnsi="Times New Roman"/>
          <w:sz w:val="24"/>
          <w:szCs w:val="24"/>
        </w:rPr>
        <w:t>г</w:t>
      </w:r>
      <w:r w:rsidRPr="003E3892">
        <w:rPr>
          <w:rFonts w:ascii="Times New Roman" w:hAnsi="Times New Roman"/>
          <w:sz w:val="24"/>
          <w:szCs w:val="24"/>
        </w:rPr>
        <w:t>лаве сельсовета, рук</w:t>
      </w:r>
      <w:r w:rsidR="00824FA6">
        <w:rPr>
          <w:rFonts w:ascii="Times New Roman" w:hAnsi="Times New Roman"/>
          <w:sz w:val="24"/>
          <w:szCs w:val="24"/>
        </w:rPr>
        <w:t>оводител</w:t>
      </w:r>
      <w:r w:rsidRPr="003E3892">
        <w:rPr>
          <w:rFonts w:ascii="Times New Roman" w:hAnsi="Times New Roman"/>
          <w:sz w:val="24"/>
          <w:szCs w:val="24"/>
        </w:rPr>
        <w:t>ей предприятий, организаций и общественных объединений, не зависимо от форм собственности, с принятыми нормативно правовыми актами, требовать их соблюдения.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4.6. Привлекать для участия в своей работе представителей государственных надзорных органов, организаций, предприятий и общественных объединений, независимо от форм собственности, в соответствии с их деятельностью.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4.7. Создавать рабочие группы из числа представителей заинтересованных организаций по направлениям деятельности КЧС и ПБ, определять полномочия и порядок работы этих групп.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4.8. Создавать оперативную группу КЧС и ПБ для организации и руководства ходом работ в очаге ЧС.</w:t>
      </w:r>
    </w:p>
    <w:p w:rsidR="006967CB" w:rsidRPr="003E3892" w:rsidRDefault="006967CB" w:rsidP="003B65B2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Состав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5.1. Комиссия состоит из руководителей функционально действующих предприятий и привлекаемых в случае необходимости рабочих групп.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5.2. Персональный состав утверждается решением комиссии.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5.3. Председателем КЧС и ПБ сельсовета является </w:t>
      </w:r>
      <w:r w:rsidR="00980317">
        <w:rPr>
          <w:rFonts w:ascii="Times New Roman" w:hAnsi="Times New Roman"/>
          <w:sz w:val="24"/>
          <w:szCs w:val="24"/>
        </w:rPr>
        <w:t>г</w:t>
      </w:r>
      <w:r w:rsidRPr="003E3892">
        <w:rPr>
          <w:rFonts w:ascii="Times New Roman" w:hAnsi="Times New Roman"/>
          <w:sz w:val="24"/>
          <w:szCs w:val="24"/>
        </w:rPr>
        <w:t>лава Ермаковского сельсовета. Он несёт ответственность за выполнение возложенных на КЧС и ПБ задач.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5.4. Руководителями рабочих групп являются руководители предприятий, организаций в соответствии со своей деятельностью.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5.5. В состав комиссии могут входить руководители всех форм собственности.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3E3892">
        <w:rPr>
          <w:rFonts w:ascii="Times New Roman" w:hAnsi="Times New Roman"/>
          <w:b/>
          <w:sz w:val="24"/>
          <w:szCs w:val="24"/>
        </w:rPr>
        <w:t xml:space="preserve">работы </w:t>
      </w:r>
      <w:r w:rsidRPr="003E3892">
        <w:rPr>
          <w:rFonts w:ascii="Times New Roman" w:hAnsi="Times New Roman"/>
          <w:b/>
          <w:bCs/>
          <w:sz w:val="24"/>
          <w:szCs w:val="24"/>
        </w:rPr>
        <w:t>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6.1. Заседания КЧС и ПБ проводятся по мере необходимости, но не реже одного раза в квартал.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6.2. Подготовка материалов к заседанию комиссии осуществляется членами комиссии и инициативной группой — из числа руководителей рабочих групп или по обращению иных лиц, вносящих вопрос на повестку заседания.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6.3. Материалы должны быть предоставлены секретарю КЧС и ПБ не позднее 3 дней до проведения заседания.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6.4. Заседание КЧС и ПБ считается правомочным, если на нём присутствуют не менее половины членов аппарата управления комиссии.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6.5. Члены КЧС и ПБ принимают участие в её заседаниях без права замены. В случае отсутствия члена КЧС и ПБ на заседании он имеет право представить своё мнение по рассматриваемым вопросам в письменной форме.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6.6. Решения КЧС и ПБ принимаются простым большинством голосов присутствующих на заседании членов аппарата управления КЧС и ПБ. В случае равенства голосов решающим является голос председателя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6.7. Решения КЧС и ПБ оформляются в виде протоколов, которые подписываются председателем КЧС и ПБ или его заместителем, председательствующим на заседании, а при необходимости — в виде проектов распоряжений и постановлений администрации сельсовета.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6.8. В обязанностях руководителей рабочих групп — разработка плановых мероприятий, в пределах своей компетенции, в целях предупреждения и ликвидации чрезвычайных ситуаций природного и техногенного характера, обеспечения пожарной </w:t>
      </w:r>
      <w:r w:rsidRPr="003E3892">
        <w:rPr>
          <w:rFonts w:ascii="Times New Roman" w:hAnsi="Times New Roman"/>
          <w:sz w:val="24"/>
          <w:szCs w:val="24"/>
        </w:rPr>
        <w:lastRenderedPageBreak/>
        <w:t>безопасности, безопасности на водных объектах, организации и проведения мероприятий антитеррористической направленности и безопасности жизнедеятельности населения поселения. Разработанные планы подлежат обязательному согласованию с председателем КЧС и ПБ сельсовета.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6.9. Предоставление отчётов и донесений в вышестоящие комиссии по ЧС осуществляется в сроки и </w:t>
      </w:r>
      <w:proofErr w:type="gramStart"/>
      <w:r w:rsidRPr="003E3892">
        <w:rPr>
          <w:rFonts w:ascii="Times New Roman" w:hAnsi="Times New Roman"/>
          <w:sz w:val="24"/>
          <w:szCs w:val="24"/>
        </w:rPr>
        <w:t>объёмах</w:t>
      </w:r>
      <w:proofErr w:type="gramEnd"/>
      <w:r w:rsidRPr="003E3892">
        <w:rPr>
          <w:rFonts w:ascii="Times New Roman" w:hAnsi="Times New Roman"/>
          <w:sz w:val="24"/>
          <w:szCs w:val="24"/>
        </w:rPr>
        <w:t>, определяемых табелем срочных донесений.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Fonts w:ascii="Times New Roman" w:hAnsi="Times New Roman"/>
          <w:b/>
          <w:bCs/>
          <w:sz w:val="24"/>
          <w:szCs w:val="24"/>
        </w:rPr>
        <w:t>Режимы функционирования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7.1. Порядок функционирования КЧС и ПБ вводится её председателем и осуществляется в режимах:</w:t>
      </w:r>
    </w:p>
    <w:p w:rsidR="006967CB" w:rsidRPr="003E3892" w:rsidRDefault="006967CB" w:rsidP="003B65B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режим повседневной деятельности;</w:t>
      </w:r>
    </w:p>
    <w:p w:rsidR="006967CB" w:rsidRPr="003E3892" w:rsidRDefault="006967CB" w:rsidP="003B65B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режим повышенной готовности;</w:t>
      </w:r>
    </w:p>
    <w:p w:rsidR="006967CB" w:rsidRPr="003E3892" w:rsidRDefault="006967CB" w:rsidP="003B65B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режим чрезвычайной ситуации.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7.2. В режиме </w:t>
      </w:r>
      <w:r w:rsidRPr="003E3892">
        <w:rPr>
          <w:rFonts w:ascii="Times New Roman" w:hAnsi="Times New Roman"/>
          <w:b/>
          <w:sz w:val="24"/>
          <w:szCs w:val="24"/>
        </w:rPr>
        <w:t>повседневной деятельности</w:t>
      </w:r>
      <w:r w:rsidRPr="003E3892">
        <w:rPr>
          <w:rFonts w:ascii="Times New Roman" w:hAnsi="Times New Roman"/>
          <w:sz w:val="24"/>
          <w:szCs w:val="24"/>
        </w:rPr>
        <w:t xml:space="preserve"> работа КЧС и ПБ организуется на основании годового плана работы. По мере необходимости проводятся заседания комиссии. Мероприятия, проводимые КЧС и ПБ направлены </w:t>
      </w:r>
      <w:proofErr w:type="gramStart"/>
      <w:r w:rsidRPr="003E3892">
        <w:rPr>
          <w:rFonts w:ascii="Times New Roman" w:hAnsi="Times New Roman"/>
          <w:sz w:val="24"/>
          <w:szCs w:val="24"/>
        </w:rPr>
        <w:t>на</w:t>
      </w:r>
      <w:proofErr w:type="gramEnd"/>
      <w:r w:rsidRPr="003E3892">
        <w:rPr>
          <w:rFonts w:ascii="Times New Roman" w:hAnsi="Times New Roman"/>
          <w:sz w:val="24"/>
          <w:szCs w:val="24"/>
        </w:rPr>
        <w:t>:</w:t>
      </w:r>
    </w:p>
    <w:p w:rsidR="006967CB" w:rsidRPr="003E3892" w:rsidRDefault="006967CB" w:rsidP="003B65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территориям;</w:t>
      </w:r>
    </w:p>
    <w:p w:rsidR="006967CB" w:rsidRPr="003E3892" w:rsidRDefault="006967CB" w:rsidP="003B65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6967CB" w:rsidRPr="003E3892" w:rsidRDefault="006967CB" w:rsidP="003B65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организация подготовки населения способам зашиты и действиям в ЧС;</w:t>
      </w:r>
    </w:p>
    <w:p w:rsidR="006967CB" w:rsidRPr="003E3892" w:rsidRDefault="006967CB" w:rsidP="003B65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контроль, за созданием и восполнением резервов финансовых и материальных ресурсов для ликвидации ЧС.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7.3. В режиме </w:t>
      </w:r>
      <w:r w:rsidRPr="003E3892">
        <w:rPr>
          <w:rFonts w:ascii="Times New Roman" w:hAnsi="Times New Roman"/>
          <w:b/>
          <w:sz w:val="24"/>
          <w:szCs w:val="24"/>
        </w:rPr>
        <w:t>повышенной готовности</w:t>
      </w:r>
      <w:r w:rsidRPr="003E3892">
        <w:rPr>
          <w:rFonts w:ascii="Times New Roman" w:hAnsi="Times New Roman"/>
          <w:sz w:val="24"/>
          <w:szCs w:val="24"/>
        </w:rPr>
        <w:t xml:space="preserve"> проводится оповещение и сбор КЧС и ПБ, оценивается обстановка, заслушиваются предложения, принимается решение по сложившейся обстановке и доводятся до исполнителей. 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Дополнительно проводится:</w:t>
      </w:r>
    </w:p>
    <w:p w:rsidR="006967CB" w:rsidRPr="003E3892" w:rsidRDefault="006967CB" w:rsidP="003B65B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формирование оперативной группы (при необходимости) для выявления причин ухудшения обстановки непосредственно на территории прогнозируемой ЧС, вырабатываются предложения по нормализации оперативной обстановки;</w:t>
      </w:r>
    </w:p>
    <w:p w:rsidR="006967CB" w:rsidRPr="003E3892" w:rsidRDefault="006967CB" w:rsidP="003B65B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организуется круглосуточное дежурство руководящего состава КЧС и ПБ (при необходимости);</w:t>
      </w:r>
    </w:p>
    <w:p w:rsidR="006967CB" w:rsidRPr="003E3892" w:rsidRDefault="006967CB" w:rsidP="003B65B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усиливается наблюдение за оперативной обстановкой, в первую очередь на объектах жизнеобеспечения, на потенциально опасных территориях, прогнозируются возможности возникновения ЧС и их масштабы;</w:t>
      </w:r>
    </w:p>
    <w:p w:rsidR="006967CB" w:rsidRPr="003E3892" w:rsidRDefault="006967CB" w:rsidP="003B65B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принимаются меры по защите населения и окружающей среды, обеспечению устойчивого функционирования объектов;</w:t>
      </w:r>
    </w:p>
    <w:p w:rsidR="006967CB" w:rsidRPr="003E3892" w:rsidRDefault="006967CB" w:rsidP="003B65B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приводятся в состояние готовности силы и средства для предупреждения и ликвидации ЧС, уточняются планы их действий и порядок выдвижения (при необходимости).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7.4. В режиме </w:t>
      </w:r>
      <w:r w:rsidRPr="003E3892">
        <w:rPr>
          <w:rFonts w:ascii="Times New Roman" w:hAnsi="Times New Roman"/>
          <w:b/>
          <w:sz w:val="24"/>
          <w:szCs w:val="24"/>
        </w:rPr>
        <w:t>чрезвычайной ситуации</w:t>
      </w:r>
      <w:r w:rsidRPr="003E3892">
        <w:rPr>
          <w:rFonts w:ascii="Times New Roman" w:hAnsi="Times New Roman"/>
          <w:sz w:val="24"/>
          <w:szCs w:val="24"/>
        </w:rPr>
        <w:t xml:space="preserve"> проводится оповещение и сбор КЧС и ПБ на место ЧС, оценивается обстановка, заслушиваются предложения по сложившейся обстановке, принимаются решения и доводятся до исполнителей. Мероприятия, проводимые КЧС и ПБ в режиме чрезвычайной ситуации, направлены </w:t>
      </w:r>
      <w:proofErr w:type="gramStart"/>
      <w:r w:rsidRPr="003E3892">
        <w:rPr>
          <w:rFonts w:ascii="Times New Roman" w:hAnsi="Times New Roman"/>
          <w:sz w:val="24"/>
          <w:szCs w:val="24"/>
        </w:rPr>
        <w:t>на</w:t>
      </w:r>
      <w:proofErr w:type="gramEnd"/>
      <w:r w:rsidRPr="003E3892">
        <w:rPr>
          <w:rFonts w:ascii="Times New Roman" w:hAnsi="Times New Roman"/>
          <w:sz w:val="24"/>
          <w:szCs w:val="24"/>
        </w:rPr>
        <w:t>:</w:t>
      </w:r>
    </w:p>
    <w:p w:rsidR="006967CB" w:rsidRPr="003E3892" w:rsidRDefault="006967CB" w:rsidP="003B65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организацию зашиты населения;</w:t>
      </w:r>
    </w:p>
    <w:p w:rsidR="006967CB" w:rsidRPr="003E3892" w:rsidRDefault="006967CB" w:rsidP="003B65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определению границ зоны ЧС;</w:t>
      </w:r>
    </w:p>
    <w:p w:rsidR="006967CB" w:rsidRPr="003E3892" w:rsidRDefault="006967CB" w:rsidP="003B65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организацию ликвидации ЧС;</w:t>
      </w:r>
    </w:p>
    <w:p w:rsidR="006967CB" w:rsidRPr="003E3892" w:rsidRDefault="006967CB" w:rsidP="003B65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6967CB" w:rsidRPr="003E3892" w:rsidRDefault="006967CB" w:rsidP="003B65B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6967CB" w:rsidRPr="003E3892" w:rsidRDefault="006967CB" w:rsidP="003B65B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Функциональные обязанности председателя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8.1. Председатель КЧС и ПБ отвечает за практическую реализацию на территории муниципального образования профилактических мероприятий, направленных на предупреждение ЧС, обеспечение устойчивого функционирования объекта, а также за организацию аварийно-спасательных и других неотложных работ в случае возникновения чрезвычайных ситуаций и ликвидацию их последствия.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8.2. Председатель КЧС и ПБ несёт персональную ответственность за выполнение возложенных задач, организацию работы комиссии, и её готовность.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Cs/>
          <w:sz w:val="24"/>
          <w:szCs w:val="24"/>
        </w:rPr>
        <w:t xml:space="preserve">8.3. Председатель КЧС и ПБ </w:t>
      </w:r>
      <w:r w:rsidRPr="003E3892">
        <w:rPr>
          <w:rFonts w:ascii="Times New Roman" w:hAnsi="Times New Roman"/>
          <w:b/>
          <w:bCs/>
          <w:sz w:val="24"/>
          <w:szCs w:val="24"/>
        </w:rPr>
        <w:t>при повседневной деятельности</w:t>
      </w:r>
      <w:r w:rsidRPr="003E3892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руководить разработкой Плана действий по предупреждению и ликвидации последствий аварий, катастроф и стихийных бедствий, принимать участие в его корректировке;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проводить заседания, проверки, экспертизы и другие мероприятия, связанные с безаварийным функционированием хозяйства;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ЧС;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обеспечивать взаимодействие с управлениями, ведомствами и другими организациями, а также привлекаемыми органами и силами;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организовывать управление силами и средствами в районе ЧС;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контролировать деятельность предприятий, учреждений и организаций на территории сельсовета, независимо от ведомственной 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принимать участие в решении вопросов о целесообразности размещения на территории сельсовета объектов, потенциально опасных для  жизни и здоровья населения поселения и природной среды;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привлекать к работе в КЧС и ПБ по ликвидации ЧС необходимых специалистов;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доводить до вышестоящих органов предложения и рекомендации по вопросам предотвращения ЧС, организовывать защиту и жизнеобеспечение населения поселения;</w:t>
      </w:r>
    </w:p>
    <w:p w:rsidR="006967CB" w:rsidRPr="003E3892" w:rsidRDefault="006967CB" w:rsidP="003B65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проводить систематические тренировки по сбору и оповещению личного состава КЧС и ПБ.</w:t>
      </w:r>
    </w:p>
    <w:p w:rsidR="006967CB" w:rsidRPr="003E3892" w:rsidRDefault="006967CB" w:rsidP="003B65B2">
      <w:pPr>
        <w:pStyle w:val="a5"/>
        <w:ind w:firstLine="360"/>
        <w:rPr>
          <w:rStyle w:val="a4"/>
          <w:rFonts w:ascii="Times New Roman" w:hAnsi="Times New Roman"/>
          <w:b w:val="0"/>
          <w:sz w:val="24"/>
          <w:szCs w:val="24"/>
        </w:rPr>
      </w:pPr>
      <w:r w:rsidRPr="003E3892">
        <w:rPr>
          <w:rStyle w:val="a4"/>
          <w:rFonts w:ascii="Times New Roman" w:hAnsi="Times New Roman"/>
          <w:b w:val="0"/>
          <w:sz w:val="24"/>
          <w:szCs w:val="24"/>
        </w:rPr>
        <w:t xml:space="preserve">8.4. Председатель КЧС и ПБ обязан </w:t>
      </w:r>
      <w:r w:rsidRPr="003E3892">
        <w:rPr>
          <w:rStyle w:val="a4"/>
          <w:rFonts w:ascii="Times New Roman" w:hAnsi="Times New Roman"/>
          <w:sz w:val="24"/>
          <w:szCs w:val="24"/>
        </w:rPr>
        <w:t>при угрозе или возникновении ЧС</w:t>
      </w:r>
      <w:r w:rsidRPr="003E3892"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организовывать оповещение населения поселения в случае ЧС;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принять экстренные меры по защите населения поселения, оказать помощь пострадавшим, принять меры к локализации ЧС;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определить масштабы ЧС, размеры ущерба, прогнозировать последствия, исходя из предложений специалистов и членов комиссии;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принимать экстренные меры по обеспечению защиты населения поселения от ЧС его обеспечению в чрезвычайных условиях;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3E3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привлечением, согласно плану взаимодействия, необходимых сил и средств;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доводить информацию до заинтересованных организаций и населения поселения о положении дел и результатах </w:t>
      </w:r>
      <w:proofErr w:type="gramStart"/>
      <w:r w:rsidRPr="003E3892">
        <w:rPr>
          <w:rFonts w:ascii="Times New Roman" w:hAnsi="Times New Roman"/>
          <w:sz w:val="24"/>
          <w:szCs w:val="24"/>
        </w:rPr>
        <w:t>работы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но ликвидации последствий ЧС;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выявлять причины ЧС;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 необходимости привлекать специалистов, а также силы и средства, не предусмотренные планом;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готовить свои данные об обстановке для принятия решения на ликвидацию ЧС;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организовывать работу служб ГО по предупреждению и ликвидации стихийных бедствий, крупных производственных аварий и катастроф;</w:t>
      </w:r>
    </w:p>
    <w:p w:rsidR="006967CB" w:rsidRPr="003E3892" w:rsidRDefault="006967CB" w:rsidP="003B65B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оставаясь за председателя КЧС и ПБ района исполнять его обязанности.</w:t>
      </w:r>
    </w:p>
    <w:p w:rsidR="006967CB" w:rsidRPr="003E3892" w:rsidRDefault="006967CB" w:rsidP="003B65B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Fonts w:ascii="Times New Roman" w:hAnsi="Times New Roman"/>
          <w:b/>
          <w:bCs/>
          <w:sz w:val="24"/>
          <w:szCs w:val="24"/>
        </w:rPr>
        <w:t>Обязанности заместителя председателя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9.1. Заместитель председателя КЧС отвечает за практическую реализацию на территории муниципального образования  профилактических мероприятий, направленных на предупреждение ЧС, обеспечение устойчивого функционирования объекта, а также за организацию аварийно-спасательных и других неотложных работ в случае возникновения чрезвычайных ситуаций и ликвидацию их последствий.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Cs/>
          <w:sz w:val="24"/>
          <w:szCs w:val="24"/>
        </w:rPr>
        <w:t xml:space="preserve">9.2. Заместитель председателя КЧС и ПБ </w:t>
      </w:r>
      <w:r w:rsidRPr="003E3892">
        <w:rPr>
          <w:rFonts w:ascii="Times New Roman" w:hAnsi="Times New Roman"/>
          <w:b/>
          <w:bCs/>
          <w:sz w:val="24"/>
          <w:szCs w:val="24"/>
        </w:rPr>
        <w:t xml:space="preserve">при повседневной деятельности </w:t>
      </w:r>
      <w:r w:rsidRPr="003E3892">
        <w:rPr>
          <w:rFonts w:ascii="Times New Roman" w:hAnsi="Times New Roman"/>
          <w:bCs/>
          <w:sz w:val="24"/>
          <w:szCs w:val="24"/>
        </w:rPr>
        <w:t>обязан: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возглавлять работу технических служб по прогнозированию возможных аварий (катастроф) и оценке их возможных последствий;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принимать участие в разработке плана действий по предупреждению и ликвидации ЧС объекта и планов подчиненных служб;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разрабатывать и вносить на рассмотрение комиссии мероприятия, направленные на повышение надежности и устойчивости работы организаций, предприятий и учреждений;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 и осуществлять </w:t>
      </w:r>
      <w:proofErr w:type="gramStart"/>
      <w:r w:rsidRPr="003E3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практической их реализацией;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готовить производственный персонал технических служб и формирований ГО к действиям в ЧС;</w:t>
      </w:r>
    </w:p>
    <w:p w:rsidR="006967CB" w:rsidRPr="003E3892" w:rsidRDefault="006967CB" w:rsidP="003B65B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 отсутствие председателя КЧС объекта выполнять его обязанности.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Cs/>
          <w:sz w:val="24"/>
          <w:szCs w:val="24"/>
        </w:rPr>
        <w:t xml:space="preserve">9.3. Заместитель председателя КЧС и ПБ </w:t>
      </w:r>
      <w:r w:rsidRPr="003E3892">
        <w:rPr>
          <w:rFonts w:ascii="Times New Roman" w:hAnsi="Times New Roman"/>
          <w:b/>
          <w:bCs/>
          <w:sz w:val="24"/>
          <w:szCs w:val="24"/>
        </w:rPr>
        <w:t xml:space="preserve">при угрозе и возникновении ЧС </w:t>
      </w:r>
      <w:r w:rsidRPr="003E3892">
        <w:rPr>
          <w:rFonts w:ascii="Times New Roman" w:hAnsi="Times New Roman"/>
          <w:bCs/>
          <w:sz w:val="24"/>
          <w:szCs w:val="24"/>
        </w:rPr>
        <w:t>обязан: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 получением соответствующего распоряжения (сигнала) прибыть к месту работы комиссии;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оценить обстановку, определить объем и характер АСДНР,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представить председателю комиссии по ЧС предложения для принятия решения по организации аварийно-спасательных и других неотложных работ для ликвидации ЧС;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организовать спасение людей, уникального оборудования, технической документации, материальных ценностей;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возглавить руководство работами на наиболее ответственном участке;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обеспечить безопасность выполнения работ в зоне ЧС;</w:t>
      </w:r>
    </w:p>
    <w:p w:rsidR="006967CB" w:rsidRPr="003E3892" w:rsidRDefault="006967CB" w:rsidP="003B65B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принять участие в работе комиссии по административному и техническому расследованию причин аварии (катастрофы).</w:t>
      </w:r>
    </w:p>
    <w:p w:rsidR="006967CB" w:rsidRPr="003E3892" w:rsidRDefault="006967CB" w:rsidP="003B65B2">
      <w:pPr>
        <w:pStyle w:val="a5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67CB" w:rsidRPr="003B65B2" w:rsidRDefault="006967CB" w:rsidP="003B65B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E3892">
        <w:rPr>
          <w:rFonts w:ascii="Times New Roman" w:hAnsi="Times New Roman"/>
          <w:b/>
          <w:bCs/>
          <w:sz w:val="24"/>
          <w:szCs w:val="24"/>
        </w:rPr>
        <w:t xml:space="preserve"> Функциональные обязанности члена   КЧС и ПБ.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10.1.Отвечает за постоянную готовность сил и средств, к своевременному выполнению возложенных на службу задач.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Cs/>
          <w:sz w:val="24"/>
          <w:szCs w:val="24"/>
        </w:rPr>
        <w:t>10.2.Член КЧС и ПБ при повседневной деятельности обязан: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участвовать в разработке Плана действий по предупреждению и ликвидации ЧС;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разрабатывать и корректировать план службы по обеспечению мероприятий предупреждения и ликвидации ЧС в мирное время;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укомплектовать формирования службы личным составом и оснастить их табельным имуществом;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организовать обучение личного состава формирований оповещения и связи;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разрабатывать и осуществлять мероприятия по повышению устойчивости работы сре</w:t>
      </w:r>
      <w:proofErr w:type="gramStart"/>
      <w:r w:rsidRPr="003E3892">
        <w:rPr>
          <w:rFonts w:ascii="Times New Roman" w:hAnsi="Times New Roman"/>
          <w:sz w:val="24"/>
          <w:szCs w:val="24"/>
        </w:rPr>
        <w:t>дств св</w:t>
      </w:r>
      <w:proofErr w:type="gramEnd"/>
      <w:r w:rsidRPr="003E3892">
        <w:rPr>
          <w:rFonts w:ascii="Times New Roman" w:hAnsi="Times New Roman"/>
          <w:sz w:val="24"/>
          <w:szCs w:val="24"/>
        </w:rPr>
        <w:t>язи и оповещения;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проверять готовность службы к выполнению задач в ЧС;</w:t>
      </w:r>
    </w:p>
    <w:p w:rsidR="006967CB" w:rsidRPr="003E3892" w:rsidRDefault="006967CB" w:rsidP="003B65B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участвовать в выполнении государственных, долгосрочных программ.</w:t>
      </w:r>
    </w:p>
    <w:p w:rsidR="006967CB" w:rsidRPr="003E3892" w:rsidRDefault="006967CB" w:rsidP="003B65B2">
      <w:pPr>
        <w:pStyle w:val="a5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/>
          <w:bCs/>
          <w:sz w:val="24"/>
          <w:szCs w:val="24"/>
        </w:rPr>
        <w:t>При угрозе и возникновении чрезвычайных ситуаций: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 получением соответствующей информации (распоряжение, сигнал) прибыть к месту сбора комиссии по ЧС, уяснить задачи службы;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вменить и оценить обстановку, внести свои предложения для формирования предварительного решения;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прогнозировать обстановку;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оценить масштабы происшествия, размеры ущерба и последствий ЧС;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совместно с членами КЧС и ПБ  вносить свои предложения и осуществлять </w:t>
      </w:r>
      <w:proofErr w:type="gramStart"/>
      <w:r w:rsidRPr="003E3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выполнением аварийно — спасательных и других неотложных работ районе ЧС;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привести в готовность формирования службы;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организовать доведение информации до руководящего состава предприятий, организаций, учреждений;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в соответствии с решением председателя комиссии организовать и поддерживать связь, обеспечивающую управление структурными подразделениями и формированиями объекта и взаимодействие с комиссиями по ЧС, управлениями и отделами ГО и ЧС района и соседних муниципальных образований;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обеспечить личный состав службы средствами индивидуальной защиты;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организовать укрытие личного состава службы в защитном сооружении на период выпадения радиоактивных веществ и при угрозе заражения объекта парами химически опасных веществ;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обеспечить ремонт аппаратуры и восстановление разрушенных линий связи в ходе ведения аварийно </w:t>
      </w:r>
      <w:r w:rsidRPr="003E3892">
        <w:rPr>
          <w:rFonts w:ascii="Times New Roman" w:hAnsi="Times New Roman"/>
          <w:sz w:val="24"/>
          <w:szCs w:val="24"/>
        </w:rPr>
        <w:softHyphen/>
        <w:t xml:space="preserve"> спасательных и других неотложных работ;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обеспечить соблюдение мер безопасности при проведении ремонтно-восстановительных работ на линиях связи и оповещения;</w:t>
      </w:r>
    </w:p>
    <w:p w:rsidR="006967CB" w:rsidRPr="003E3892" w:rsidRDefault="006967CB" w:rsidP="003B65B2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докладывать председателю КЧС о ходе ведения аварийно-спасательных и других неотложных работ.</w:t>
      </w:r>
    </w:p>
    <w:p w:rsidR="006967CB" w:rsidRPr="003E3892" w:rsidRDefault="006967CB" w:rsidP="003B65B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b/>
          <w:sz w:val="24"/>
          <w:szCs w:val="24"/>
        </w:rPr>
        <w:t>10.4. Член комиссии, представитель</w:t>
      </w:r>
      <w:r w:rsidR="00916081" w:rsidRPr="00916081">
        <w:t xml:space="preserve"> </w:t>
      </w:r>
      <w:r w:rsidR="00916081" w:rsidRPr="00916081">
        <w:rPr>
          <w:rFonts w:ascii="Times New Roman" w:hAnsi="Times New Roman"/>
          <w:b/>
          <w:sz w:val="24"/>
          <w:szCs w:val="24"/>
        </w:rPr>
        <w:t xml:space="preserve">КГБУЗ </w:t>
      </w:r>
      <w:r w:rsidR="00980317">
        <w:rPr>
          <w:rFonts w:ascii="Times New Roman" w:hAnsi="Times New Roman"/>
          <w:b/>
          <w:sz w:val="24"/>
          <w:szCs w:val="24"/>
        </w:rPr>
        <w:t>«</w:t>
      </w:r>
      <w:r w:rsidR="00916081" w:rsidRPr="00916081">
        <w:rPr>
          <w:rFonts w:ascii="Times New Roman" w:hAnsi="Times New Roman"/>
          <w:b/>
          <w:sz w:val="24"/>
          <w:szCs w:val="24"/>
        </w:rPr>
        <w:t>Ермаковская РБ</w:t>
      </w:r>
      <w:r w:rsidR="00980317">
        <w:rPr>
          <w:rFonts w:ascii="Times New Roman" w:hAnsi="Times New Roman"/>
          <w:b/>
          <w:sz w:val="24"/>
          <w:szCs w:val="24"/>
        </w:rPr>
        <w:t>»</w:t>
      </w:r>
      <w:r w:rsidRPr="003E3892">
        <w:rPr>
          <w:rFonts w:ascii="Times New Roman" w:hAnsi="Times New Roman"/>
          <w:b/>
          <w:sz w:val="24"/>
          <w:szCs w:val="24"/>
        </w:rPr>
        <w:t>, обязан</w:t>
      </w:r>
      <w:r w:rsidRPr="003E3892">
        <w:rPr>
          <w:rFonts w:ascii="Times New Roman" w:hAnsi="Times New Roman"/>
          <w:sz w:val="24"/>
          <w:szCs w:val="24"/>
        </w:rPr>
        <w:t>:</w:t>
      </w:r>
    </w:p>
    <w:p w:rsidR="006967CB" w:rsidRPr="003E3892" w:rsidRDefault="006967CB" w:rsidP="003B65B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разрабатывать и проводить мероприятия для </w:t>
      </w:r>
      <w:proofErr w:type="gramStart"/>
      <w:r w:rsidRPr="003E3892">
        <w:rPr>
          <w:rFonts w:ascii="Times New Roman" w:hAnsi="Times New Roman"/>
          <w:sz w:val="24"/>
          <w:szCs w:val="24"/>
        </w:rPr>
        <w:t>обучения населения по оказанию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первой медицинской помощи пострадавшим;</w:t>
      </w:r>
    </w:p>
    <w:p w:rsidR="006967CB" w:rsidRPr="003E3892" w:rsidRDefault="006967CB" w:rsidP="003B65B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принимать участи</w:t>
      </w:r>
      <w:r w:rsidR="007F1415" w:rsidRPr="003E3892">
        <w:rPr>
          <w:rFonts w:ascii="Times New Roman" w:hAnsi="Times New Roman"/>
          <w:sz w:val="24"/>
          <w:szCs w:val="24"/>
        </w:rPr>
        <w:t>е в разработке и корректировке п</w:t>
      </w:r>
      <w:r w:rsidRPr="003E3892">
        <w:rPr>
          <w:rFonts w:ascii="Times New Roman" w:hAnsi="Times New Roman"/>
          <w:sz w:val="24"/>
          <w:szCs w:val="24"/>
        </w:rPr>
        <w:t>лана действий;</w:t>
      </w:r>
    </w:p>
    <w:p w:rsidR="006967CB" w:rsidRPr="003E3892" w:rsidRDefault="006967CB" w:rsidP="003B65B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контролировать и способствовать снижению ущерба от аварий и катастроф;</w:t>
      </w:r>
    </w:p>
    <w:p w:rsidR="006967CB" w:rsidRPr="003E3892" w:rsidRDefault="006967CB" w:rsidP="003B65B2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прогнозировать обстановку, определять потребность сил и сре</w:t>
      </w:r>
      <w:proofErr w:type="gramStart"/>
      <w:r w:rsidRPr="003E3892">
        <w:rPr>
          <w:rFonts w:ascii="Times New Roman" w:hAnsi="Times New Roman"/>
          <w:sz w:val="24"/>
          <w:szCs w:val="24"/>
        </w:rPr>
        <w:t>дств дл</w:t>
      </w:r>
      <w:proofErr w:type="gramEnd"/>
      <w:r w:rsidRPr="003E3892">
        <w:rPr>
          <w:rFonts w:ascii="Times New Roman" w:hAnsi="Times New Roman"/>
          <w:sz w:val="24"/>
          <w:szCs w:val="24"/>
        </w:rPr>
        <w:t>я обеспечения медицинской помощи пострадавшим при локализации и ликвидации очагов ЧС;</w:t>
      </w:r>
    </w:p>
    <w:p w:rsidR="006967CB" w:rsidRPr="003E3892" w:rsidRDefault="006967CB" w:rsidP="003B65B2">
      <w:pPr>
        <w:pStyle w:val="a5"/>
        <w:numPr>
          <w:ilvl w:val="0"/>
          <w:numId w:val="13"/>
        </w:numPr>
        <w:jc w:val="both"/>
        <w:rPr>
          <w:rStyle w:val="a4"/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организовывать подготовку сил и средств быстрого реагирования для выполнения возложенных задач.</w:t>
      </w:r>
    </w:p>
    <w:p w:rsidR="006967CB" w:rsidRPr="003E3892" w:rsidRDefault="006967CB" w:rsidP="003B65B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При угрозе или возникновении ЧС: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 получением соответствующей информации прибыть к месту сбора КЧС и ПБ уточнить задачи службы;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привести в полную готовность силы и средства;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уточнить обстановку, дать предложения председателю комиссии о проведении неотложных мероприятий;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обеспечить быстрое прибытие мобильных подразделений в район ЧС;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уточнить задачи подразделениям и формированиям;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создать необходимый резерв сил и средств;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lastRenderedPageBreak/>
        <w:t>при необходимости приступить к оказанию медицинской помощи пострадавшим от ЧС;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представить данные о количестве пострадавших и их состоянии;</w:t>
      </w:r>
    </w:p>
    <w:p w:rsidR="006967CB" w:rsidRPr="003E3892" w:rsidRDefault="006967CB" w:rsidP="003B65B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принять участие в выработке решения по ликвидации последствий аварий, катастроф и стихийных бедствий.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 xml:space="preserve">10.5. Член комиссии, представитель </w:t>
      </w:r>
      <w:r w:rsidR="009A7F4A">
        <w:rPr>
          <w:rStyle w:val="a4"/>
          <w:rFonts w:ascii="Times New Roman" w:hAnsi="Times New Roman"/>
          <w:sz w:val="24"/>
          <w:szCs w:val="24"/>
        </w:rPr>
        <w:t>КГК</w:t>
      </w:r>
      <w:r w:rsidR="00916081" w:rsidRPr="00916081">
        <w:rPr>
          <w:rStyle w:val="a4"/>
          <w:rFonts w:ascii="Times New Roman" w:hAnsi="Times New Roman"/>
          <w:sz w:val="24"/>
          <w:szCs w:val="24"/>
        </w:rPr>
        <w:t xml:space="preserve">У </w:t>
      </w:r>
      <w:r w:rsidR="00980317">
        <w:rPr>
          <w:rStyle w:val="a4"/>
          <w:rFonts w:ascii="Times New Roman" w:hAnsi="Times New Roman"/>
          <w:sz w:val="24"/>
          <w:szCs w:val="24"/>
        </w:rPr>
        <w:t>«</w:t>
      </w:r>
      <w:r w:rsidR="00916081" w:rsidRPr="00916081">
        <w:rPr>
          <w:rStyle w:val="a4"/>
          <w:rFonts w:ascii="Times New Roman" w:hAnsi="Times New Roman"/>
          <w:sz w:val="24"/>
          <w:szCs w:val="24"/>
        </w:rPr>
        <w:t>Ермаковский отдел ветеринарии</w:t>
      </w:r>
      <w:r w:rsidR="00980317">
        <w:rPr>
          <w:rStyle w:val="a4"/>
          <w:rFonts w:ascii="Times New Roman" w:hAnsi="Times New Roman"/>
          <w:sz w:val="24"/>
          <w:szCs w:val="24"/>
        </w:rPr>
        <w:t>»</w:t>
      </w:r>
      <w:r w:rsidRPr="003E3892">
        <w:rPr>
          <w:rStyle w:val="a4"/>
          <w:rFonts w:ascii="Times New Roman" w:hAnsi="Times New Roman"/>
          <w:sz w:val="24"/>
          <w:szCs w:val="24"/>
        </w:rPr>
        <w:t>, обязан:</w:t>
      </w:r>
    </w:p>
    <w:p w:rsidR="006967CB" w:rsidRPr="003E3892" w:rsidRDefault="006967CB" w:rsidP="003B65B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принимать участие в разработке и корректировке Плана действий;</w:t>
      </w:r>
    </w:p>
    <w:p w:rsidR="006967CB" w:rsidRPr="003E3892" w:rsidRDefault="006967CB" w:rsidP="003B65B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контролировать и способствовать снижению ущерба от аварий и катастроф;</w:t>
      </w:r>
    </w:p>
    <w:p w:rsidR="006967CB" w:rsidRPr="003E3892" w:rsidRDefault="006967CB" w:rsidP="003B65B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разрабатывать и проводить мероприятия по обучению населения и сотрудников сельхозпредприятий организации мероприятий по эвакуации сельскохозяйственных животных, их временному размещению и содержанию, организовывать взаимодействие с заинтересованными службами;</w:t>
      </w:r>
    </w:p>
    <w:p w:rsidR="006967CB" w:rsidRPr="003E3892" w:rsidRDefault="006967CB" w:rsidP="003B65B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прогнозировать обстановку, определять потребность сил и сре</w:t>
      </w:r>
      <w:proofErr w:type="gramStart"/>
      <w:r w:rsidRPr="003E3892">
        <w:rPr>
          <w:rFonts w:ascii="Times New Roman" w:hAnsi="Times New Roman"/>
          <w:sz w:val="24"/>
          <w:szCs w:val="24"/>
        </w:rPr>
        <w:t>дств дл</w:t>
      </w:r>
      <w:proofErr w:type="gramEnd"/>
      <w:r w:rsidRPr="003E3892">
        <w:rPr>
          <w:rFonts w:ascii="Times New Roman" w:hAnsi="Times New Roman"/>
          <w:sz w:val="24"/>
          <w:szCs w:val="24"/>
        </w:rPr>
        <w:t>я обеспечения проведения мероприятий направленных на сохранение поголовья сельскохозяйственных животных;</w:t>
      </w:r>
    </w:p>
    <w:p w:rsidR="006967CB" w:rsidRPr="003E3892" w:rsidRDefault="006967CB" w:rsidP="003B65B2">
      <w:pPr>
        <w:pStyle w:val="a5"/>
        <w:numPr>
          <w:ilvl w:val="0"/>
          <w:numId w:val="15"/>
        </w:numPr>
        <w:jc w:val="both"/>
        <w:rPr>
          <w:rStyle w:val="a4"/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организовывать подготовку сил и средств быстрого реагирования для выполнения возложенных задач;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При угрозе или возникновении ЧС: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уточнить обстановку, дать предложения председателю комиссии в проведении неотложных мероприятий: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уточнить задачи подразделениям и формированиям;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создать необходимый резерв сил и средств;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 необходимости приступить к выполнению мероприятий по обеспечению сохранности, выводу из зон ЧС и временному размещению   животных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представить данные о поголовье сельскохозяйственных животных в зоне ЧС и нанесённом материальном ущербе;</w:t>
      </w:r>
    </w:p>
    <w:p w:rsidR="006967CB" w:rsidRPr="003E3892" w:rsidRDefault="006967CB" w:rsidP="003B65B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принять участие в выработке решения по ликвидации последствий аварий, катастроф и стихийных бедствий.</w:t>
      </w:r>
    </w:p>
    <w:p w:rsidR="006967CB" w:rsidRPr="003E3892" w:rsidRDefault="006967CB" w:rsidP="003B65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892">
        <w:rPr>
          <w:rStyle w:val="a4"/>
          <w:rFonts w:ascii="Times New Roman" w:hAnsi="Times New Roman"/>
          <w:sz w:val="24"/>
          <w:szCs w:val="24"/>
        </w:rPr>
        <w:t>10.6. Член комиссии, представитель лесной охраны, (</w:t>
      </w:r>
      <w:r w:rsidR="00E84311">
        <w:rPr>
          <w:rStyle w:val="a4"/>
          <w:rFonts w:ascii="Times New Roman" w:hAnsi="Times New Roman"/>
          <w:sz w:val="24"/>
          <w:szCs w:val="24"/>
        </w:rPr>
        <w:t>КГ</w:t>
      </w:r>
      <w:r w:rsidR="009A7F4A">
        <w:rPr>
          <w:rStyle w:val="a4"/>
          <w:rFonts w:ascii="Times New Roman" w:hAnsi="Times New Roman"/>
          <w:sz w:val="24"/>
          <w:szCs w:val="24"/>
        </w:rPr>
        <w:t>Б</w:t>
      </w:r>
      <w:r w:rsidR="00EB4AE8" w:rsidRPr="00EB4AE8">
        <w:rPr>
          <w:rStyle w:val="a4"/>
          <w:rFonts w:ascii="Times New Roman" w:hAnsi="Times New Roman"/>
          <w:sz w:val="24"/>
          <w:szCs w:val="24"/>
        </w:rPr>
        <w:t xml:space="preserve">У </w:t>
      </w:r>
      <w:r w:rsidR="00980317">
        <w:rPr>
          <w:rStyle w:val="a4"/>
          <w:rFonts w:ascii="Times New Roman" w:hAnsi="Times New Roman"/>
          <w:sz w:val="24"/>
          <w:szCs w:val="24"/>
        </w:rPr>
        <w:t>«</w:t>
      </w:r>
      <w:r w:rsidR="00EB4AE8" w:rsidRPr="00EB4AE8">
        <w:rPr>
          <w:rStyle w:val="a4"/>
          <w:rFonts w:ascii="Times New Roman" w:hAnsi="Times New Roman"/>
          <w:sz w:val="24"/>
          <w:szCs w:val="24"/>
        </w:rPr>
        <w:t>Ермаковское лесничество</w:t>
      </w:r>
      <w:r w:rsidR="00980317">
        <w:rPr>
          <w:rStyle w:val="a4"/>
          <w:rFonts w:ascii="Times New Roman" w:hAnsi="Times New Roman"/>
          <w:sz w:val="24"/>
          <w:szCs w:val="24"/>
        </w:rPr>
        <w:t>»</w:t>
      </w:r>
      <w:r w:rsidRPr="003E3892">
        <w:rPr>
          <w:rStyle w:val="a4"/>
          <w:rFonts w:ascii="Times New Roman" w:hAnsi="Times New Roman"/>
          <w:sz w:val="24"/>
          <w:szCs w:val="24"/>
        </w:rPr>
        <w:t xml:space="preserve">, </w:t>
      </w:r>
      <w:r w:rsidR="00EB4AE8" w:rsidRPr="00EB4AE8">
        <w:rPr>
          <w:rStyle w:val="a4"/>
          <w:rFonts w:ascii="Times New Roman" w:hAnsi="Times New Roman"/>
          <w:sz w:val="24"/>
          <w:szCs w:val="24"/>
        </w:rPr>
        <w:t xml:space="preserve">КГАУ </w:t>
      </w:r>
      <w:r w:rsidR="00980317">
        <w:rPr>
          <w:rStyle w:val="a4"/>
          <w:rFonts w:ascii="Times New Roman" w:hAnsi="Times New Roman"/>
          <w:sz w:val="24"/>
          <w:szCs w:val="24"/>
        </w:rPr>
        <w:t>«</w:t>
      </w:r>
      <w:proofErr w:type="spellStart"/>
      <w:r w:rsidR="00EB4AE8" w:rsidRPr="00EB4AE8">
        <w:rPr>
          <w:rStyle w:val="a4"/>
          <w:rFonts w:ascii="Times New Roman" w:hAnsi="Times New Roman"/>
          <w:sz w:val="24"/>
          <w:szCs w:val="24"/>
        </w:rPr>
        <w:t>Лесопожарный</w:t>
      </w:r>
      <w:proofErr w:type="spellEnd"/>
      <w:r w:rsidR="00EB4AE8" w:rsidRPr="00EB4AE8">
        <w:rPr>
          <w:rStyle w:val="a4"/>
          <w:rFonts w:ascii="Times New Roman" w:hAnsi="Times New Roman"/>
          <w:sz w:val="24"/>
          <w:szCs w:val="24"/>
        </w:rPr>
        <w:t xml:space="preserve"> центр</w:t>
      </w:r>
      <w:r w:rsidR="00980317">
        <w:rPr>
          <w:rStyle w:val="a4"/>
          <w:rFonts w:ascii="Times New Roman" w:hAnsi="Times New Roman"/>
          <w:sz w:val="24"/>
          <w:szCs w:val="24"/>
        </w:rPr>
        <w:t>»</w:t>
      </w:r>
      <w:r w:rsidRPr="003E3892">
        <w:rPr>
          <w:rStyle w:val="a4"/>
          <w:rFonts w:ascii="Times New Roman" w:hAnsi="Times New Roman"/>
          <w:sz w:val="24"/>
          <w:szCs w:val="24"/>
        </w:rPr>
        <w:t>) при угрозе или возникновении ЧС в лесах, обязан: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 получением соответствующей информации прибыть к месту сбора КЧС и ПБ, уточнить задачи службы;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привести в полную готовность силы и средства службы;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 xml:space="preserve">уточнить обстановку, дать предложения председателю комиссии о </w:t>
      </w:r>
      <w:proofErr w:type="gramStart"/>
      <w:r w:rsidRPr="003E3892">
        <w:rPr>
          <w:rFonts w:ascii="Times New Roman" w:hAnsi="Times New Roman"/>
          <w:sz w:val="24"/>
          <w:szCs w:val="24"/>
        </w:rPr>
        <w:t>проведен</w:t>
      </w:r>
      <w:proofErr w:type="gramEnd"/>
      <w:r w:rsidRPr="003E3892">
        <w:rPr>
          <w:rFonts w:ascii="Times New Roman" w:hAnsi="Times New Roman"/>
          <w:sz w:val="24"/>
          <w:szCs w:val="24"/>
        </w:rPr>
        <w:t xml:space="preserve"> и  неотложных мероприятий;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обеспечить быстрое прибытие мобильных подразделений в район ЧС;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уточнить задачи подразделениям и формированиям;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создать необходимый резерв сил и средств: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 необходимости приступить к выполнению мероприятий по обеспечению сохранности лесных массивов района от возможных ЧС природного и техногенного характера;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представить данные о площади лесного массива в зоне ЧС, нанесенном материальном ущербе;</w:t>
      </w:r>
    </w:p>
    <w:p w:rsidR="006967CB" w:rsidRPr="003E3892" w:rsidRDefault="006967CB" w:rsidP="003B65B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3892">
        <w:rPr>
          <w:rFonts w:ascii="Times New Roman" w:hAnsi="Times New Roman"/>
          <w:sz w:val="24"/>
          <w:szCs w:val="24"/>
        </w:rPr>
        <w:t>принять участие в выработке решения по ликвидации последствий аварий, катастроф и стихийных бедствий.</w:t>
      </w:r>
    </w:p>
    <w:p w:rsidR="00A82E6E" w:rsidRPr="003E3892" w:rsidRDefault="00A82E6E" w:rsidP="003E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E6E" w:rsidRPr="003E3892" w:rsidSect="000473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D"/>
    <w:rsid w:val="0000367A"/>
    <w:rsid w:val="00004D2D"/>
    <w:rsid w:val="00014D34"/>
    <w:rsid w:val="000168FE"/>
    <w:rsid w:val="00047346"/>
    <w:rsid w:val="00055382"/>
    <w:rsid w:val="00067232"/>
    <w:rsid w:val="000720E6"/>
    <w:rsid w:val="000955CE"/>
    <w:rsid w:val="00095BB6"/>
    <w:rsid w:val="000D676A"/>
    <w:rsid w:val="00101EFF"/>
    <w:rsid w:val="00141E73"/>
    <w:rsid w:val="0014241B"/>
    <w:rsid w:val="00181A30"/>
    <w:rsid w:val="0018568F"/>
    <w:rsid w:val="001A3167"/>
    <w:rsid w:val="001B25BA"/>
    <w:rsid w:val="001D7C9D"/>
    <w:rsid w:val="00256853"/>
    <w:rsid w:val="002747B1"/>
    <w:rsid w:val="00285200"/>
    <w:rsid w:val="0029164F"/>
    <w:rsid w:val="002A50DD"/>
    <w:rsid w:val="002F3D80"/>
    <w:rsid w:val="00302CC4"/>
    <w:rsid w:val="0033506E"/>
    <w:rsid w:val="00347F8D"/>
    <w:rsid w:val="0037370A"/>
    <w:rsid w:val="003A7B2D"/>
    <w:rsid w:val="003B65B2"/>
    <w:rsid w:val="003B72E3"/>
    <w:rsid w:val="003B756B"/>
    <w:rsid w:val="003C333C"/>
    <w:rsid w:val="003E3892"/>
    <w:rsid w:val="00403480"/>
    <w:rsid w:val="00437E29"/>
    <w:rsid w:val="00473B66"/>
    <w:rsid w:val="00484735"/>
    <w:rsid w:val="00491292"/>
    <w:rsid w:val="004B1F95"/>
    <w:rsid w:val="004B45BF"/>
    <w:rsid w:val="004D6DD5"/>
    <w:rsid w:val="004E63D5"/>
    <w:rsid w:val="004F118E"/>
    <w:rsid w:val="005028D9"/>
    <w:rsid w:val="00521443"/>
    <w:rsid w:val="0054479F"/>
    <w:rsid w:val="005A1DFA"/>
    <w:rsid w:val="005C4F74"/>
    <w:rsid w:val="005E097E"/>
    <w:rsid w:val="005E709D"/>
    <w:rsid w:val="006108F7"/>
    <w:rsid w:val="00640FC7"/>
    <w:rsid w:val="006424C7"/>
    <w:rsid w:val="00654C08"/>
    <w:rsid w:val="006718DD"/>
    <w:rsid w:val="00677573"/>
    <w:rsid w:val="006967CB"/>
    <w:rsid w:val="006C1175"/>
    <w:rsid w:val="006E705C"/>
    <w:rsid w:val="00714386"/>
    <w:rsid w:val="007258C0"/>
    <w:rsid w:val="0075382D"/>
    <w:rsid w:val="00755EBC"/>
    <w:rsid w:val="007571B3"/>
    <w:rsid w:val="0078578E"/>
    <w:rsid w:val="00787232"/>
    <w:rsid w:val="007A01FC"/>
    <w:rsid w:val="007B71FF"/>
    <w:rsid w:val="007D26D5"/>
    <w:rsid w:val="007F1415"/>
    <w:rsid w:val="007F77DD"/>
    <w:rsid w:val="00811D24"/>
    <w:rsid w:val="00824FA6"/>
    <w:rsid w:val="00825B9A"/>
    <w:rsid w:val="008503C4"/>
    <w:rsid w:val="00850932"/>
    <w:rsid w:val="0087471C"/>
    <w:rsid w:val="008B30F8"/>
    <w:rsid w:val="008E64F4"/>
    <w:rsid w:val="009062E6"/>
    <w:rsid w:val="009063AA"/>
    <w:rsid w:val="00916081"/>
    <w:rsid w:val="00975452"/>
    <w:rsid w:val="00980317"/>
    <w:rsid w:val="00990FE4"/>
    <w:rsid w:val="00991B37"/>
    <w:rsid w:val="009A7F4A"/>
    <w:rsid w:val="009B2E85"/>
    <w:rsid w:val="009D2599"/>
    <w:rsid w:val="009E2522"/>
    <w:rsid w:val="009F2E36"/>
    <w:rsid w:val="00A06D02"/>
    <w:rsid w:val="00A21601"/>
    <w:rsid w:val="00A3714F"/>
    <w:rsid w:val="00A47608"/>
    <w:rsid w:val="00A563C3"/>
    <w:rsid w:val="00A57E56"/>
    <w:rsid w:val="00A627A7"/>
    <w:rsid w:val="00A64D4F"/>
    <w:rsid w:val="00A76D97"/>
    <w:rsid w:val="00A82E6E"/>
    <w:rsid w:val="00A874EF"/>
    <w:rsid w:val="00A90A7D"/>
    <w:rsid w:val="00A91F10"/>
    <w:rsid w:val="00AD7A65"/>
    <w:rsid w:val="00AF3086"/>
    <w:rsid w:val="00B34A4C"/>
    <w:rsid w:val="00B359B2"/>
    <w:rsid w:val="00B43E24"/>
    <w:rsid w:val="00B47857"/>
    <w:rsid w:val="00B5155D"/>
    <w:rsid w:val="00B7796A"/>
    <w:rsid w:val="00B81B67"/>
    <w:rsid w:val="00B90160"/>
    <w:rsid w:val="00BB01E2"/>
    <w:rsid w:val="00BB4A1D"/>
    <w:rsid w:val="00BD6AFC"/>
    <w:rsid w:val="00BE61B8"/>
    <w:rsid w:val="00C033CB"/>
    <w:rsid w:val="00C25261"/>
    <w:rsid w:val="00C5284C"/>
    <w:rsid w:val="00C65DBD"/>
    <w:rsid w:val="00C71D10"/>
    <w:rsid w:val="00CB09D2"/>
    <w:rsid w:val="00CE06CD"/>
    <w:rsid w:val="00D0639A"/>
    <w:rsid w:val="00D14476"/>
    <w:rsid w:val="00D21355"/>
    <w:rsid w:val="00D4413F"/>
    <w:rsid w:val="00D53383"/>
    <w:rsid w:val="00DB589B"/>
    <w:rsid w:val="00DC6E5F"/>
    <w:rsid w:val="00DC7BFC"/>
    <w:rsid w:val="00DD0BB6"/>
    <w:rsid w:val="00DF4F61"/>
    <w:rsid w:val="00E12007"/>
    <w:rsid w:val="00E1262E"/>
    <w:rsid w:val="00E20C9C"/>
    <w:rsid w:val="00E32C0D"/>
    <w:rsid w:val="00E84311"/>
    <w:rsid w:val="00E87DEE"/>
    <w:rsid w:val="00EB4AE8"/>
    <w:rsid w:val="00ED33EA"/>
    <w:rsid w:val="00ED7E7C"/>
    <w:rsid w:val="00EF0CA3"/>
    <w:rsid w:val="00EF3E2C"/>
    <w:rsid w:val="00EF4F96"/>
    <w:rsid w:val="00F31982"/>
    <w:rsid w:val="00F33ED6"/>
    <w:rsid w:val="00F4103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16</cp:revision>
  <cp:lastPrinted>2019-02-19T08:44:00Z</cp:lastPrinted>
  <dcterms:created xsi:type="dcterms:W3CDTF">2019-02-18T08:17:00Z</dcterms:created>
  <dcterms:modified xsi:type="dcterms:W3CDTF">2019-02-20T06:37:00Z</dcterms:modified>
</cp:coreProperties>
</file>