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67" w:rsidRDefault="00AB59C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Центра ГИМС ГУ МЧС России по Красноярскому краю </w:t>
      </w:r>
    </w:p>
    <w:p w:rsidR="00775267" w:rsidRDefault="00AB59C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Рекомендует правила поведения детей на воде в летний период, направленные на профилактику безопасности подрастающего поколения в период летних каникул.</w:t>
      </w:r>
    </w:p>
    <w:p w:rsidR="00625954" w:rsidRDefault="0062595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267" w:rsidRPr="00625954" w:rsidRDefault="00AB59C0">
      <w:pPr>
        <w:spacing w:after="150" w:line="240" w:lineRule="auto"/>
        <w:jc w:val="center"/>
        <w:rPr>
          <w:b/>
          <w:sz w:val="24"/>
          <w:szCs w:val="24"/>
        </w:rPr>
      </w:pPr>
      <w:r w:rsidRPr="00625954">
        <w:rPr>
          <w:rFonts w:ascii="Times New Roman" w:hAnsi="Times New Roman" w:cs="Times New Roman"/>
          <w:b/>
          <w:color w:val="000000"/>
          <w:sz w:val="24"/>
          <w:szCs w:val="24"/>
        </w:rPr>
        <w:t>Уважаемые родители!</w:t>
      </w:r>
    </w:p>
    <w:p w:rsidR="00407154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Наступает летний сезон. Отдыхающие устремляются на отдых поближе к воде. Радость пребывания на водоемах может омрачить ваш отдых, если не соблюдать правила поведения на воде:        </w:t>
      </w:r>
    </w:p>
    <w:p w:rsidR="00407154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убедительная просьба к родителям не отпускать детей на водоемы без присмотра; 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купаться и загорать лучше на оборудованном пляже; 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никогда не купайтесь в незнакомых местах!</w:t>
      </w:r>
    </w:p>
    <w:p w:rsidR="00407154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купайтесь в водоёмах, в которых есть ямы и бьют ключи!</w:t>
      </w:r>
    </w:p>
    <w:p w:rsidR="00407154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купайтесь в загрязнённых водоёмах!</w:t>
      </w:r>
    </w:p>
    <w:p w:rsidR="00407154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вы не умеете плавать, не следует заходить в воду выше пояса;</w:t>
      </w:r>
    </w:p>
    <w:p w:rsidR="00407154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разрешайте детям и не устраивайте сами во время купания шумные игры на воде – это опасно!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7154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находиться в воде рекомендуется не более 10-20 минут, при переохлаждении могут возникнуть судороги</w:t>
      </w:r>
      <w:r w:rsidR="004071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купания необходимо насухо вытереть лицо и тело;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прыгать с берега в незнакомых местах категорически запрещается;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нельзя заплывать за буйки, так они ограничивают акваторию с проверенным дном – там нет водоворотов;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вы оказались в водовороте, не теряйтесь, наберите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вы почувствовали усталость, не стремитесь как можно быстрее доплыть до берега, «отдохните» на воде лежа на спине;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опасно подныривать друг под друга, хватать за ноги, пугать, сталкивать в воду или заводить на глубину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умеющих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плавать;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2C0B5F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во время отдыха или купания Вы увидели, что человек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тонет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ему требуется Ваша помощь, помогите ему, используя спасательный круг!</w:t>
      </w:r>
    </w:p>
    <w:p w:rsidR="00775267" w:rsidRDefault="00AB59C0" w:rsidP="00625954">
      <w:pPr>
        <w:spacing w:after="15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находясь на солнце, применяйте меры предосторожности от перегрева и теплового удара!                                                                                                                                                    </w:t>
      </w:r>
    </w:p>
    <w:p w:rsidR="002C0B5F" w:rsidRDefault="002C0B5F" w:rsidP="00625954">
      <w:pPr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954" w:rsidRPr="00625954" w:rsidRDefault="00AB59C0" w:rsidP="00625954">
      <w:pPr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9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Меры безопасности при купании   </w:t>
      </w:r>
    </w:p>
    <w:p w:rsidR="00625954" w:rsidRDefault="00AB59C0" w:rsidP="0062595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1.Купаться лучше утром или вечером, когда солнце греет, но еще нет опасности перегрева</w:t>
      </w:r>
      <w:r w:rsidR="004071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2. Температура воды должна быть не ниже 17-19 градусов, находиться в воде рекомендуется не более 20 минут.                                                                                                                               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                    4. В ходе купания не заплывайте далеко.                                                                                           5. В водоемах с водорослями надо плыть у поверхности воды.                                                         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                                                                                               7. Не разрешайте нырять с мостов, причалов.                                                                                    8. Нельзя подплывать к лодкам, катерами судам.                                                                             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775267" w:rsidRDefault="00625954" w:rsidP="00625954">
      <w:pPr>
        <w:spacing w:after="15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B59C0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9C0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9C0">
        <w:rPr>
          <w:rFonts w:ascii="Times New Roman" w:hAnsi="Times New Roman" w:cs="Times New Roman"/>
          <w:sz w:val="24"/>
          <w:szCs w:val="24"/>
        </w:rPr>
        <w:t>А</w:t>
      </w:r>
      <w:r w:rsidR="00AB59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59C0">
        <w:rPr>
          <w:rFonts w:ascii="Times New Roman" w:hAnsi="Times New Roman" w:cs="Times New Roman"/>
          <w:sz w:val="24"/>
          <w:szCs w:val="24"/>
        </w:rPr>
        <w:t>А</w:t>
      </w:r>
      <w:r w:rsidR="00AB59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B59C0"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</w:p>
    <w:sectPr w:rsidR="00775267" w:rsidSect="00407154">
      <w:pgSz w:w="12240" w:h="15840"/>
      <w:pgMar w:top="709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75267"/>
    <w:rsid w:val="002C0B5F"/>
    <w:rsid w:val="00407154"/>
    <w:rsid w:val="00625954"/>
    <w:rsid w:val="00775267"/>
    <w:rsid w:val="00AB59C0"/>
    <w:rsid w:val="00C3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B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7526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775267"/>
    <w:pPr>
      <w:spacing w:after="140"/>
    </w:pPr>
  </w:style>
  <w:style w:type="paragraph" w:styleId="a5">
    <w:name w:val="List"/>
    <w:basedOn w:val="a4"/>
    <w:rsid w:val="0077526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77526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775267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Icom</cp:lastModifiedBy>
  <cp:revision>5</cp:revision>
  <dcterms:created xsi:type="dcterms:W3CDTF">2022-06-22T06:23:00Z</dcterms:created>
  <dcterms:modified xsi:type="dcterms:W3CDTF">2022-06-22T06:33:00Z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