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B5" w:rsidRPr="00BC6AB5" w:rsidRDefault="00BC6AB5" w:rsidP="00BC6AB5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 Ермаковский район</w:t>
      </w:r>
    </w:p>
    <w:p w:rsidR="00BC6AB5" w:rsidRPr="00BC6AB5" w:rsidRDefault="00BC6AB5" w:rsidP="00BC6AB5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Администрация Ермаковского сельсовета</w:t>
      </w:r>
    </w:p>
    <w:p w:rsidR="00BC6AB5" w:rsidRPr="00BC6AB5" w:rsidRDefault="00BC6AB5" w:rsidP="00BC6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4364C" w:rsidRPr="00B4364C" w:rsidRDefault="00B4364C" w:rsidP="00B4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64C" w:rsidRPr="00B4364C" w:rsidRDefault="00B4364C" w:rsidP="00BC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 июля 2017г.</w:t>
      </w:r>
      <w:r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с. Ермаковское</w:t>
      </w:r>
      <w:r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4364C" w:rsidRPr="00B4364C" w:rsidRDefault="00B4364C" w:rsidP="00BC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64C" w:rsidRPr="00B4364C" w:rsidRDefault="00B4364C" w:rsidP="00BC6AB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B4364C">
        <w:rPr>
          <w:color w:val="000000"/>
          <w:sz w:val="28"/>
          <w:szCs w:val="28"/>
        </w:rPr>
        <w:t>О реорганизации МБУ «Дом культуры</w:t>
      </w:r>
      <w:r>
        <w:rPr>
          <w:color w:val="000000"/>
          <w:sz w:val="28"/>
          <w:szCs w:val="28"/>
        </w:rPr>
        <w:t xml:space="preserve"> п. Песочный</w:t>
      </w:r>
      <w:r w:rsidRPr="00B4364C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администрации Ермаковского сельсовета</w:t>
      </w:r>
      <w:r w:rsidRPr="00B4364C">
        <w:rPr>
          <w:color w:val="000000"/>
          <w:sz w:val="28"/>
          <w:szCs w:val="28"/>
        </w:rPr>
        <w:t xml:space="preserve"> путем слияния в муниципальное бюджетное учреждение культуры «Ермаковская централизованная клубная система»</w:t>
      </w:r>
    </w:p>
    <w:p w:rsidR="00B4364C" w:rsidRPr="00734663" w:rsidRDefault="00B4364C" w:rsidP="0073466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63">
        <w:rPr>
          <w:rFonts w:ascii="Times New Roman" w:hAnsi="Times New Roman" w:cs="Times New Roman"/>
          <w:sz w:val="28"/>
          <w:szCs w:val="28"/>
        </w:rPr>
        <w:t xml:space="preserve">В соответствии со статьями 57, 58 Гражданского кодекса Российской Федерации. </w:t>
      </w:r>
      <w:proofErr w:type="gramStart"/>
      <w:r w:rsidRPr="00734663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во исполнение Указа Президента Российской Федерации от 07.05.2012 № 597 «О мероприятиях по реализации государственной социальной политики»,</w:t>
      </w:r>
      <w:r w:rsidR="003C4B9E" w:rsidRPr="00734663">
        <w:rPr>
          <w:rFonts w:ascii="Times New Roman" w:hAnsi="Times New Roman" w:cs="Times New Roman"/>
          <w:sz w:val="28"/>
          <w:szCs w:val="28"/>
        </w:rPr>
        <w:t xml:space="preserve"> </w:t>
      </w:r>
      <w:r w:rsidRPr="00734663">
        <w:rPr>
          <w:rFonts w:ascii="Times New Roman" w:hAnsi="Times New Roman" w:cs="Times New Roman"/>
          <w:sz w:val="28"/>
          <w:szCs w:val="28"/>
        </w:rPr>
        <w:t xml:space="preserve"> </w:t>
      </w:r>
      <w:r w:rsidR="003C4B9E" w:rsidRPr="00734663">
        <w:rPr>
          <w:rFonts w:ascii="Times New Roman" w:hAnsi="Times New Roman" w:cs="Times New Roman"/>
          <w:sz w:val="28"/>
          <w:szCs w:val="28"/>
        </w:rPr>
        <w:t>на основании</w:t>
      </w:r>
      <w:r w:rsidRPr="00734663">
        <w:rPr>
          <w:rFonts w:ascii="Times New Roman" w:hAnsi="Times New Roman" w:cs="Times New Roman"/>
          <w:sz w:val="28"/>
          <w:szCs w:val="28"/>
        </w:rPr>
        <w:t xml:space="preserve"> </w:t>
      </w:r>
      <w:r w:rsidR="003C4B9E" w:rsidRPr="00734663">
        <w:rPr>
          <w:rFonts w:ascii="Times New Roman" w:hAnsi="Times New Roman" w:cs="Times New Roman"/>
          <w:sz w:val="28"/>
          <w:szCs w:val="28"/>
        </w:rPr>
        <w:t>решения Ермаковского сельского совета депутатов от 22 июня 2017 года №22-87р «О передаче осуществления части полномочий администрации Ермаковского сельсовета администрации Ермаковского района», решения районного Совета депутатов Ермаковского района</w:t>
      </w:r>
      <w:proofErr w:type="gramEnd"/>
      <w:r w:rsidR="003C4B9E" w:rsidRPr="00734663">
        <w:rPr>
          <w:rFonts w:ascii="Times New Roman" w:hAnsi="Times New Roman" w:cs="Times New Roman"/>
          <w:sz w:val="28"/>
          <w:szCs w:val="28"/>
        </w:rPr>
        <w:t xml:space="preserve"> от 30.06.2017 №20-93р «О принятии полномочий в сфере культуры», в соответствии с постановление администрации Ермаковского района от  17.07.2017 № 478-п  «О реорганизации путем присоединения муниципальных бюджетных учреждений культуры», руководствуясь </w:t>
      </w:r>
      <w:r w:rsidRPr="00734663">
        <w:rPr>
          <w:rFonts w:ascii="Times New Roman" w:hAnsi="Times New Roman" w:cs="Times New Roman"/>
          <w:sz w:val="28"/>
          <w:szCs w:val="28"/>
        </w:rPr>
        <w:t>Уставом Ермаковского сельсовета, ПОСТАНОВЛЯЮ:</w:t>
      </w:r>
    </w:p>
    <w:p w:rsidR="00B4364C" w:rsidRPr="00734663" w:rsidRDefault="00B4364C" w:rsidP="0073466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63">
        <w:rPr>
          <w:rFonts w:ascii="Times New Roman" w:hAnsi="Times New Roman" w:cs="Times New Roman"/>
          <w:sz w:val="28"/>
          <w:szCs w:val="28"/>
        </w:rPr>
        <w:t xml:space="preserve">1. Реорганизовать МБУ «Дом культуры п. Песочный» администрации Ермаковского сельсовета путем </w:t>
      </w:r>
      <w:r w:rsidR="003C4B9E" w:rsidRPr="00734663">
        <w:rPr>
          <w:rFonts w:ascii="Times New Roman" w:hAnsi="Times New Roman" w:cs="Times New Roman"/>
          <w:sz w:val="28"/>
          <w:szCs w:val="28"/>
        </w:rPr>
        <w:t>слияния</w:t>
      </w:r>
      <w:r w:rsidRPr="00734663">
        <w:rPr>
          <w:rFonts w:ascii="Times New Roman" w:hAnsi="Times New Roman" w:cs="Times New Roman"/>
          <w:sz w:val="28"/>
          <w:szCs w:val="28"/>
        </w:rPr>
        <w:t xml:space="preserve"> к МБУ «Ермаковская централизованная клубная система»</w:t>
      </w:r>
    </w:p>
    <w:p w:rsidR="00B4364C" w:rsidRPr="00734663" w:rsidRDefault="00B4364C" w:rsidP="0073466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63">
        <w:rPr>
          <w:rFonts w:ascii="Times New Roman" w:hAnsi="Times New Roman" w:cs="Times New Roman"/>
          <w:sz w:val="28"/>
          <w:szCs w:val="28"/>
        </w:rPr>
        <w:t xml:space="preserve">2.Установить, что МБУ «Ермаковская централизованная клубная система» является правопреемником по всем правам и обязанностям </w:t>
      </w:r>
      <w:r w:rsidR="002712E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34663">
        <w:rPr>
          <w:rFonts w:ascii="Times New Roman" w:hAnsi="Times New Roman" w:cs="Times New Roman"/>
          <w:sz w:val="28"/>
          <w:szCs w:val="28"/>
        </w:rPr>
        <w:t xml:space="preserve"> МБУ «Дом культуры п. Песочный».</w:t>
      </w:r>
    </w:p>
    <w:p w:rsidR="00B4364C" w:rsidRPr="00734663" w:rsidRDefault="00B4364C" w:rsidP="0073466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63">
        <w:rPr>
          <w:rFonts w:ascii="Times New Roman" w:hAnsi="Times New Roman" w:cs="Times New Roman"/>
          <w:sz w:val="28"/>
          <w:szCs w:val="28"/>
        </w:rPr>
        <w:t xml:space="preserve">3. Уполномочить МБУ «Ермаковская централизованная клубная система» в лице </w:t>
      </w:r>
      <w:proofErr w:type="spellStart"/>
      <w:r w:rsidR="003C4B9E" w:rsidRPr="0073466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C4B9E" w:rsidRPr="00734663">
        <w:rPr>
          <w:rFonts w:ascii="Times New Roman" w:hAnsi="Times New Roman" w:cs="Times New Roman"/>
          <w:sz w:val="28"/>
          <w:szCs w:val="28"/>
        </w:rPr>
        <w:t xml:space="preserve">. </w:t>
      </w:r>
      <w:r w:rsidRPr="00734663">
        <w:rPr>
          <w:rFonts w:ascii="Times New Roman" w:hAnsi="Times New Roman" w:cs="Times New Roman"/>
          <w:sz w:val="28"/>
          <w:szCs w:val="28"/>
        </w:rPr>
        <w:t xml:space="preserve">директора Мурашкиной Надежды Леонидовны подавать и подписывать документы о </w:t>
      </w:r>
      <w:r w:rsidR="003C4B9E" w:rsidRPr="00734663">
        <w:rPr>
          <w:rFonts w:ascii="Times New Roman" w:hAnsi="Times New Roman" w:cs="Times New Roman"/>
          <w:sz w:val="28"/>
          <w:szCs w:val="28"/>
        </w:rPr>
        <w:t>слиянии</w:t>
      </w:r>
      <w:r w:rsidRPr="00734663">
        <w:rPr>
          <w:rFonts w:ascii="Times New Roman" w:hAnsi="Times New Roman" w:cs="Times New Roman"/>
          <w:sz w:val="28"/>
          <w:szCs w:val="28"/>
        </w:rPr>
        <w:t>, в том числе уведомления, заявления сообщения о реорганизации в регистрирующие и налоговые органы.</w:t>
      </w:r>
    </w:p>
    <w:p w:rsidR="00B4364C" w:rsidRPr="00734663" w:rsidRDefault="00B4364C" w:rsidP="0073466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6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346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466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C0295A" w:rsidRPr="00734663" w:rsidRDefault="00B4364C" w:rsidP="0073466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663">
        <w:rPr>
          <w:rFonts w:ascii="Times New Roman" w:hAnsi="Times New Roman" w:cs="Times New Roman"/>
          <w:sz w:val="28"/>
          <w:szCs w:val="28"/>
        </w:rPr>
        <w:t xml:space="preserve">5. </w:t>
      </w:r>
      <w:r w:rsidR="00C0295A" w:rsidRPr="0073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в день, следующий за днем его официального обнародования, путем размещения на официальном сайте администрации Ермаковского сельсовета www.eselsov.ucoz.ru и применяется на </w:t>
      </w:r>
      <w:proofErr w:type="gramStart"/>
      <w:r w:rsidR="00C0295A" w:rsidRPr="00734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C0295A" w:rsidRPr="0073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возникшие с 17 июля 2017 года</w:t>
      </w:r>
    </w:p>
    <w:p w:rsidR="00BC6AB5" w:rsidRPr="00734663" w:rsidRDefault="00BC6AB5" w:rsidP="00734663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AB5" w:rsidRDefault="00B4364C" w:rsidP="00B43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B4364C" w:rsidRPr="00B4364C" w:rsidRDefault="00BC6AB5" w:rsidP="00B43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</w:t>
      </w:r>
      <w:r w:rsidR="00B4364C"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B4364C"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364C"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364C"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364C"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364C" w:rsidRP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4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Гринчак</w:t>
      </w:r>
    </w:p>
    <w:p w:rsidR="00B4364C" w:rsidRDefault="00B4364C" w:rsidP="00B4364C">
      <w:pPr>
        <w:pStyle w:val="a3"/>
        <w:rPr>
          <w:color w:val="000000"/>
          <w:sz w:val="27"/>
          <w:szCs w:val="27"/>
        </w:rPr>
      </w:pPr>
    </w:p>
    <w:sectPr w:rsidR="00B4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62"/>
    <w:rsid w:val="002712EF"/>
    <w:rsid w:val="003C4B9E"/>
    <w:rsid w:val="00472AB3"/>
    <w:rsid w:val="00604E75"/>
    <w:rsid w:val="006E3F62"/>
    <w:rsid w:val="00734663"/>
    <w:rsid w:val="008626C5"/>
    <w:rsid w:val="0091587F"/>
    <w:rsid w:val="00B4364C"/>
    <w:rsid w:val="00BC6AB5"/>
    <w:rsid w:val="00C0295A"/>
    <w:rsid w:val="00FA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64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BC6AB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C6AB5"/>
  </w:style>
  <w:style w:type="paragraph" w:styleId="a8">
    <w:name w:val="Body Text Indent"/>
    <w:basedOn w:val="a"/>
    <w:link w:val="a9"/>
    <w:uiPriority w:val="99"/>
    <w:semiHidden/>
    <w:unhideWhenUsed/>
    <w:rsid w:val="00C0295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0295A"/>
  </w:style>
  <w:style w:type="paragraph" w:styleId="aa">
    <w:name w:val="No Spacing"/>
    <w:uiPriority w:val="1"/>
    <w:qFormat/>
    <w:rsid w:val="007346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64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BC6AB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C6AB5"/>
  </w:style>
  <w:style w:type="paragraph" w:styleId="a8">
    <w:name w:val="Body Text Indent"/>
    <w:basedOn w:val="a"/>
    <w:link w:val="a9"/>
    <w:uiPriority w:val="99"/>
    <w:semiHidden/>
    <w:unhideWhenUsed/>
    <w:rsid w:val="00C0295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0295A"/>
  </w:style>
  <w:style w:type="paragraph" w:styleId="aa">
    <w:name w:val="No Spacing"/>
    <w:uiPriority w:val="1"/>
    <w:qFormat/>
    <w:rsid w:val="00734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78AA-962D-4BF6-93A5-D695D7D3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2017-08-03T06:50:00Z</cp:lastPrinted>
  <dcterms:created xsi:type="dcterms:W3CDTF">2017-07-28T04:29:00Z</dcterms:created>
  <dcterms:modified xsi:type="dcterms:W3CDTF">2017-08-03T07:19:00Z</dcterms:modified>
</cp:coreProperties>
</file>