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2" w:rsidRPr="00255DA2" w:rsidRDefault="00255DA2" w:rsidP="0025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255DA2" w:rsidRPr="00255DA2" w:rsidRDefault="00255DA2" w:rsidP="0025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255DA2" w:rsidRPr="00255DA2" w:rsidRDefault="00255DA2" w:rsidP="0025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A2" w:rsidRPr="00255DA2" w:rsidRDefault="00255DA2" w:rsidP="0025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5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55DA2" w:rsidRPr="00255DA2" w:rsidRDefault="00255DA2" w:rsidP="0025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A2" w:rsidRPr="00255DA2" w:rsidRDefault="00255DA2" w:rsidP="00F4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912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</w:t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E912DE">
        <w:rPr>
          <w:rFonts w:ascii="Times New Roman" w:eastAsia="Times New Roman" w:hAnsi="Times New Roman" w:cs="Times New Roman"/>
          <w:sz w:val="28"/>
          <w:szCs w:val="28"/>
          <w:lang w:eastAsia="ru-RU"/>
        </w:rPr>
        <w:t>27-114</w:t>
      </w:r>
      <w:r w:rsidRPr="002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</w:p>
    <w:p w:rsidR="00255DA2" w:rsidRPr="0062574E" w:rsidRDefault="00255DA2" w:rsidP="00255DA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55DA2" w:rsidRPr="0062574E" w:rsidRDefault="00255DA2" w:rsidP="00255DA2">
      <w:pPr>
        <w:keepNext/>
        <w:spacing w:after="0" w:line="240" w:lineRule="auto"/>
        <w:ind w:left="-360" w:right="-1" w:firstLine="1068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val="x-none" w:eastAsia="ru-RU"/>
        </w:rPr>
      </w:pPr>
      <w:r w:rsidRPr="0062574E">
        <w:rPr>
          <w:rFonts w:ascii="Times New Roman" w:eastAsia="Times New Roman" w:hAnsi="Times New Roman" w:cs="Times New Roman"/>
          <w:sz w:val="28"/>
          <w:szCs w:val="26"/>
          <w:lang w:val="x-none" w:eastAsia="ru-RU"/>
        </w:rPr>
        <w:t>Об утверждении Порядка сообщения лицами, замещающими муниципальные должности</w:t>
      </w: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62574E">
        <w:rPr>
          <w:rFonts w:ascii="Times New Roman" w:eastAsia="Times New Roman" w:hAnsi="Times New Roman" w:cs="Times New Roman"/>
          <w:sz w:val="28"/>
          <w:szCs w:val="26"/>
          <w:lang w:val="x-none" w:eastAsia="ru-RU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255DA2" w:rsidRPr="0062574E" w:rsidRDefault="00255DA2" w:rsidP="00255DA2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32"/>
          <w:szCs w:val="28"/>
          <w:lang w:val="x-none" w:eastAsia="ru-RU"/>
        </w:rPr>
      </w:pPr>
    </w:p>
    <w:p w:rsidR="00255DA2" w:rsidRPr="00F408E4" w:rsidRDefault="00255DA2" w:rsidP="0025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 w:rsidR="00E30A03">
        <w:rPr>
          <w:rFonts w:ascii="Times New Roman" w:eastAsia="Times New Roman" w:hAnsi="Times New Roman" w:cs="Times New Roman"/>
          <w:sz w:val="28"/>
          <w:szCs w:val="26"/>
          <w:lang w:eastAsia="ru-RU"/>
        </w:rPr>
        <w:t>23</w:t>
      </w: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Устава </w:t>
      </w:r>
      <w:r w:rsidRPr="00255D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Ермаковского </w:t>
      </w:r>
      <w:r w:rsidRPr="00F408E4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сельсовета,</w:t>
      </w:r>
      <w:r w:rsidRPr="00F408E4">
        <w:rPr>
          <w:rFonts w:ascii="Times New Roman" w:eastAsia="Calibri" w:hAnsi="Times New Roman" w:cs="Times New Roman"/>
          <w:sz w:val="28"/>
          <w:szCs w:val="26"/>
        </w:rPr>
        <w:t xml:space="preserve"> Ермаковский сельский Совет</w:t>
      </w:r>
      <w:r w:rsidR="00F408E4" w:rsidRPr="00F408E4">
        <w:rPr>
          <w:rFonts w:ascii="Times New Roman" w:eastAsia="Calibri" w:hAnsi="Times New Roman" w:cs="Times New Roman"/>
          <w:sz w:val="28"/>
          <w:szCs w:val="26"/>
        </w:rPr>
        <w:t xml:space="preserve"> депутатов </w:t>
      </w:r>
      <w:r w:rsidRPr="00F408E4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РЕШИЛ:</w:t>
      </w:r>
    </w:p>
    <w:p w:rsidR="00255DA2" w:rsidRPr="0062574E" w:rsidRDefault="00255DA2" w:rsidP="00255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255DA2" w:rsidRPr="0062574E" w:rsidRDefault="00255DA2" w:rsidP="00255DA2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proofErr w:type="gramStart"/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Решения возложить на </w:t>
      </w:r>
      <w:r w:rsidR="00C1244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председателя сельского Совета депутатов</w:t>
      </w:r>
      <w:r w:rsidRPr="0062574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.</w:t>
      </w:r>
    </w:p>
    <w:p w:rsidR="00255DA2" w:rsidRPr="0062574E" w:rsidRDefault="00255DA2" w:rsidP="00255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Решение вступает в силу в день, следующий за днем его официального опубликования в газете </w:t>
      </w:r>
      <w:r w:rsidR="00F408E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«Ведомости Ермаковского сельсовета» </w:t>
      </w:r>
      <w:r w:rsidR="00F408E4"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подлежит размещению на официальном сайте администрации Ермаковского сельсовета </w:t>
      </w:r>
      <w:hyperlink r:id="rId7" w:history="1"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="00F408E4"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2574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55DA2" w:rsidRPr="0062574E" w:rsidRDefault="00255DA2" w:rsidP="0025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DA2" w:rsidRPr="0062574E" w:rsidRDefault="00255DA2" w:rsidP="00255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1E9" w:rsidRDefault="00F408E4" w:rsidP="00F40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5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408E4" w:rsidRPr="00F408E4" w:rsidRDefault="00F408E4" w:rsidP="00F40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В.М. Дашкевич</w:t>
      </w:r>
    </w:p>
    <w:p w:rsidR="00F408E4" w:rsidRPr="00F408E4" w:rsidRDefault="00F408E4" w:rsidP="00F40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E4" w:rsidRPr="00F408E4" w:rsidRDefault="00F408E4" w:rsidP="00F40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</w:t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Хованский</w:t>
      </w:r>
    </w:p>
    <w:p w:rsidR="00F408E4" w:rsidRPr="00F408E4" w:rsidRDefault="00F408E4" w:rsidP="00F408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5DA2" w:rsidRDefault="00255DA2" w:rsidP="00255DA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5DA2" w:rsidRDefault="00255DA2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5DA2" w:rsidRDefault="00255DA2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5DA2" w:rsidRDefault="00255DA2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08E4" w:rsidRDefault="00F408E4" w:rsidP="0062574E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408E4" w:rsidRPr="0062574E" w:rsidTr="00F408E4">
        <w:trPr>
          <w:trHeight w:val="1534"/>
        </w:trPr>
        <w:tc>
          <w:tcPr>
            <w:tcW w:w="9356" w:type="dxa"/>
          </w:tcPr>
          <w:p w:rsidR="00F408E4" w:rsidRPr="00C12449" w:rsidRDefault="00F408E4" w:rsidP="00F408E4">
            <w:pPr>
              <w:spacing w:after="0" w:line="240" w:lineRule="auto"/>
              <w:ind w:left="495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 к решению</w:t>
            </w:r>
          </w:p>
          <w:p w:rsidR="00F408E4" w:rsidRPr="00C12449" w:rsidRDefault="00F408E4" w:rsidP="00F4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Ермаковского сельского</w:t>
            </w:r>
          </w:p>
          <w:p w:rsidR="00F408E4" w:rsidRPr="00C12449" w:rsidRDefault="00F408E4" w:rsidP="00F4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F408E4" w:rsidRPr="00C12449" w:rsidRDefault="00F408E4" w:rsidP="00F4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E9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декабря 2017 г. </w:t>
            </w:r>
            <w:r w:rsidR="00E9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27-114</w:t>
            </w:r>
            <w:r w:rsidRPr="00C1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F408E4" w:rsidRPr="00C12449" w:rsidRDefault="00F408E4" w:rsidP="00F4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74E" w:rsidRPr="0062574E" w:rsidRDefault="00F408E4" w:rsidP="006257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2574E" w:rsidRPr="0062574E"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F408E4" w:rsidRPr="00F408E4">
        <w:rPr>
          <w:rFonts w:ascii="Times New Roman" w:eastAsia="Calibri" w:hAnsi="Times New Roman" w:cs="Arial"/>
          <w:bCs/>
          <w:sz w:val="28"/>
          <w:szCs w:val="28"/>
        </w:rPr>
        <w:t>Ермаковский сельский Совет депутатов</w:t>
      </w: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 письменное </w:t>
      </w:r>
      <w:r w:rsidRPr="0062574E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уведомление </w:t>
      </w:r>
      <w:r w:rsidRPr="0062574E">
        <w:rPr>
          <w:rFonts w:ascii="Times New Roman" w:eastAsia="Calibri" w:hAnsi="Times New Roman" w:cs="Arial"/>
          <w:bCs/>
          <w:sz w:val="28"/>
          <w:szCs w:val="28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3. Уведомление составляется в письменной форме согласно приложению 1 к настоящему Порядку.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4. В уведомлении указываются следующие сведения: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а) фамилия, имя, отчество лица, </w:t>
      </w:r>
      <w:proofErr w:type="gramStart"/>
      <w:r w:rsidRPr="0062574E">
        <w:rPr>
          <w:rFonts w:ascii="Times New Roman" w:eastAsia="Calibri" w:hAnsi="Times New Roman" w:cs="Arial"/>
          <w:bCs/>
          <w:sz w:val="28"/>
          <w:szCs w:val="28"/>
        </w:rPr>
        <w:t>замещающего</w:t>
      </w:r>
      <w:proofErr w:type="gramEnd"/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 муниципальную должность, подавшего уведомление;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б) описание личной заинтересованности;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г) </w:t>
      </w:r>
      <w:r w:rsidRPr="0062574E">
        <w:rPr>
          <w:rFonts w:ascii="Times New Roman" w:eastAsia="Calibri" w:hAnsi="Times New Roman" w:cs="Times New Roman"/>
          <w:bCs/>
          <w:sz w:val="28"/>
          <w:szCs w:val="28"/>
        </w:rPr>
        <w:t>предлагаемые меры по предотвращению или урегулированию конфликта интересов.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5. Уведомление подается лицом, замещающим муниципальную должность в </w:t>
      </w:r>
      <w:r w:rsidR="00F408E4" w:rsidRPr="00F408E4">
        <w:rPr>
          <w:rFonts w:ascii="Times New Roman" w:eastAsia="Calibri" w:hAnsi="Times New Roman" w:cs="Arial"/>
          <w:bCs/>
          <w:sz w:val="28"/>
          <w:szCs w:val="28"/>
        </w:rPr>
        <w:t>Ермаковский сельский Совет депутатов</w:t>
      </w: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 через </w:t>
      </w:r>
      <w:r w:rsidR="00F408E4">
        <w:rPr>
          <w:rFonts w:ascii="Times New Roman" w:eastAsia="Calibri" w:hAnsi="Times New Roman" w:cs="Arial"/>
          <w:bCs/>
          <w:sz w:val="28"/>
          <w:szCs w:val="28"/>
        </w:rPr>
        <w:t>председателя Ермаковского сельского Совета депутатов</w:t>
      </w:r>
      <w:r w:rsidRPr="0062574E">
        <w:rPr>
          <w:rFonts w:ascii="Times New Roman" w:eastAsia="Calibri" w:hAnsi="Times New Roman" w:cs="Arial"/>
          <w:bCs/>
          <w:i/>
          <w:sz w:val="28"/>
          <w:szCs w:val="28"/>
        </w:rPr>
        <w:t>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6. Уведомление подлежит регистрации в Журнале </w:t>
      </w:r>
      <w:r w:rsidRPr="0062574E">
        <w:rPr>
          <w:rFonts w:ascii="Times New Roman" w:eastAsia="Calibri" w:hAnsi="Times New Roman" w:cs="Arial"/>
          <w:bCs/>
          <w:sz w:val="28"/>
          <w:szCs w:val="28"/>
          <w:lang w:eastAsia="ru-RU"/>
        </w:rPr>
        <w:t>установленной формы (приложение 2 к настоящему Порядку)</w:t>
      </w:r>
      <w:r w:rsidRPr="0062574E">
        <w:rPr>
          <w:rFonts w:ascii="Times New Roman" w:eastAsia="Calibri" w:hAnsi="Times New Roman" w:cs="Arial"/>
          <w:bCs/>
          <w:sz w:val="28"/>
          <w:szCs w:val="28"/>
        </w:rPr>
        <w:t xml:space="preserve">, ведение которого осуществляется </w:t>
      </w:r>
      <w:r w:rsidR="00F408E4">
        <w:rPr>
          <w:rFonts w:ascii="Times New Roman" w:eastAsia="Calibri" w:hAnsi="Times New Roman" w:cs="Arial"/>
          <w:bCs/>
          <w:sz w:val="28"/>
          <w:szCs w:val="28"/>
        </w:rPr>
        <w:t>председатель Ермаковского сельского Совета депутатов</w:t>
      </w:r>
      <w:r w:rsidRPr="0062574E">
        <w:rPr>
          <w:rFonts w:ascii="Times New Roman" w:eastAsia="Calibri" w:hAnsi="Times New Roman" w:cs="Arial"/>
          <w:bCs/>
          <w:i/>
          <w:sz w:val="28"/>
          <w:szCs w:val="28"/>
        </w:rPr>
        <w:t>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62574E">
        <w:rPr>
          <w:rFonts w:ascii="Times New Roman" w:eastAsia="Calibri" w:hAnsi="Times New Roman" w:cs="Arial"/>
          <w:bCs/>
          <w:sz w:val="28"/>
          <w:szCs w:val="28"/>
        </w:rPr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62574E" w:rsidRPr="00E30A03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i/>
          <w:sz w:val="28"/>
          <w:szCs w:val="28"/>
        </w:rPr>
      </w:pPr>
      <w:r w:rsidRPr="00E30A03">
        <w:rPr>
          <w:rFonts w:ascii="Times New Roman" w:eastAsia="Calibri" w:hAnsi="Times New Roman" w:cs="Arial"/>
          <w:bCs/>
          <w:sz w:val="28"/>
          <w:szCs w:val="28"/>
        </w:rPr>
        <w:lastRenderedPageBreak/>
        <w:t xml:space="preserve">8. Зарегистрированное уведомление в день его регистрации </w:t>
      </w:r>
      <w:r w:rsidR="00E30A03" w:rsidRPr="00E30A03">
        <w:rPr>
          <w:rFonts w:ascii="Times New Roman" w:eastAsia="Calibri" w:hAnsi="Times New Roman" w:cs="Arial"/>
          <w:bCs/>
          <w:sz w:val="28"/>
          <w:szCs w:val="28"/>
        </w:rPr>
        <w:t>вно</w:t>
      </w:r>
      <w:r w:rsidRPr="00E30A03">
        <w:rPr>
          <w:rFonts w:ascii="Times New Roman" w:eastAsia="Calibri" w:hAnsi="Times New Roman" w:cs="Arial"/>
          <w:bCs/>
          <w:sz w:val="28"/>
          <w:szCs w:val="28"/>
        </w:rPr>
        <w:t>с</w:t>
      </w:r>
      <w:r w:rsidR="00E30A03" w:rsidRPr="00E30A03">
        <w:rPr>
          <w:rFonts w:ascii="Times New Roman" w:eastAsia="Calibri" w:hAnsi="Times New Roman" w:cs="Arial"/>
          <w:bCs/>
          <w:sz w:val="28"/>
          <w:szCs w:val="28"/>
        </w:rPr>
        <w:t>ится</w:t>
      </w:r>
      <w:r w:rsidRPr="00E30A03">
        <w:rPr>
          <w:rFonts w:ascii="Times New Roman" w:eastAsia="Calibri" w:hAnsi="Times New Roman" w:cs="Arial"/>
          <w:bCs/>
          <w:sz w:val="28"/>
          <w:szCs w:val="28"/>
        </w:rPr>
        <w:t xml:space="preserve"> в повестку дня в целях рассмотрения на ближайшем заседании</w:t>
      </w:r>
      <w:r w:rsidRPr="00E30A03">
        <w:rPr>
          <w:rFonts w:ascii="Times New Roman" w:eastAsia="Calibri" w:hAnsi="Times New Roman" w:cs="Arial"/>
          <w:bCs/>
          <w:i/>
          <w:sz w:val="28"/>
          <w:szCs w:val="28"/>
        </w:rPr>
        <w:t>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0A03">
        <w:rPr>
          <w:rFonts w:ascii="Times New Roman" w:eastAsia="Calibri" w:hAnsi="Times New Roman" w:cs="Arial"/>
          <w:bCs/>
          <w:sz w:val="28"/>
          <w:szCs w:val="28"/>
        </w:rPr>
        <w:t>9</w:t>
      </w:r>
      <w:r w:rsidRPr="0062574E">
        <w:rPr>
          <w:rFonts w:ascii="Times New Roman" w:eastAsia="Calibri" w:hAnsi="Times New Roman" w:cs="Arial"/>
          <w:bCs/>
          <w:i/>
          <w:sz w:val="28"/>
          <w:szCs w:val="28"/>
        </w:rPr>
        <w:t xml:space="preserve">. </w:t>
      </w:r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течение двух рабочих дней со дня принятия решения о дате проведения заседания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а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="00A05DAA"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>лицу, замещающему муниципальную должность, в письменной форме направляется уведомление о времени и месте рассмотрения уведомления.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Лицо, замещающее муниципальную должность, вправе участвовать на </w:t>
      </w:r>
      <w:proofErr w:type="gramStart"/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>заседании</w:t>
      </w:r>
      <w:proofErr w:type="gramEnd"/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представительного органа, давать пояснения, представлять материалы. </w:t>
      </w:r>
    </w:p>
    <w:p w:rsidR="0062574E" w:rsidRPr="0062574E" w:rsidRDefault="0062574E" w:rsidP="00625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 </w:t>
      </w:r>
      <w:r w:rsidRPr="0062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а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Pr="00625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="00A05DAA" w:rsidRPr="00A05DAA"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 xml:space="preserve">в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Ермаковский сельский Совет депутатов</w:t>
      </w:r>
      <w:r w:rsidRPr="0062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2574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а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="00A05DAA" w:rsidRPr="0062574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62574E">
        <w:rPr>
          <w:rFonts w:ascii="Times New Roman" w:eastAsia="Calibri" w:hAnsi="Times New Roman" w:cs="Arial"/>
          <w:sz w:val="28"/>
          <w:szCs w:val="28"/>
          <w:lang w:eastAsia="ru-RU"/>
        </w:rPr>
        <w:t>срок рассмотрения уведомления может быть продлен, но не более чем на 14 календарных дней.</w:t>
      </w:r>
    </w:p>
    <w:p w:rsidR="0062574E" w:rsidRPr="0062574E" w:rsidRDefault="0062574E" w:rsidP="006257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уведомлений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="00A05DAA" w:rsidRPr="00625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74E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а) признать, что при исполнении своих полномочий у лица, 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>направившего</w:t>
      </w:r>
      <w:proofErr w:type="gramEnd"/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уведомление, конфликт интересов отсутствует;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своих полномочий у лица, 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>направившего</w:t>
      </w:r>
      <w:proofErr w:type="gramEnd"/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уведомление, личная заинтересованность приводит или может привести к конфликту интересов;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="00A05DAA" w:rsidRPr="00625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решений, предусмотренных подпунктами «б» и (или) «в» пункта 4 настоящего Порядка,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Ермаковский сельский Совет депутатов</w:t>
      </w:r>
      <w:r w:rsidR="00A05DAA" w:rsidRPr="00625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сельски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ом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proofErr w:type="gramEnd"/>
      <w:r w:rsidRPr="006257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574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03" w:rsidRDefault="00E30A03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03" w:rsidRDefault="00E30A03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03" w:rsidRPr="0062574E" w:rsidRDefault="00E30A03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к Порядку сообщения лицами, замещающими муниципальные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должности о возникновении личной 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заинтересованности при исполнении полномочий, которая приводит или может привести к конфликту интересов</w:t>
      </w:r>
    </w:p>
    <w:p w:rsidR="0062574E" w:rsidRPr="0062574E" w:rsidRDefault="0062574E" w:rsidP="0062574E">
      <w:pPr>
        <w:shd w:val="clear" w:color="auto" w:fill="FFFFFF"/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</w:p>
    <w:p w:rsidR="0062574E" w:rsidRPr="0062574E" w:rsidRDefault="0062574E" w:rsidP="0062574E">
      <w:pPr>
        <w:shd w:val="clear" w:color="auto" w:fill="FFFFFF"/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62574E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Ермаковский сельский Совет депутатов</w:t>
      </w:r>
    </w:p>
    <w:p w:rsidR="0062574E" w:rsidRPr="0062574E" w:rsidRDefault="0062574E" w:rsidP="0062574E">
      <w:pPr>
        <w:shd w:val="clear" w:color="auto" w:fill="FFFFFF"/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62574E"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62574E" w:rsidRPr="0062574E" w:rsidRDefault="0062574E" w:rsidP="0062574E">
      <w:pPr>
        <w:shd w:val="clear" w:color="auto" w:fill="FFFFFF"/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62574E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полномочий, </w:t>
      </w:r>
      <w:proofErr w:type="gramStart"/>
      <w:r w:rsidRPr="0062574E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proofErr w:type="gramEnd"/>
      <w:r w:rsidRPr="0062574E">
        <w:rPr>
          <w:rFonts w:ascii="Times New Roman" w:eastAsia="Calibri" w:hAnsi="Times New Roman" w:cs="Times New Roman"/>
          <w:b/>
          <w:sz w:val="28"/>
          <w:szCs w:val="28"/>
        </w:rPr>
        <w:t xml:space="preserve"> приводит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__________________ 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>Ермаковск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сельск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ого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Совет</w:t>
      </w:r>
      <w:r w:rsidR="00A05DAA">
        <w:rPr>
          <w:rFonts w:ascii="Times New Roman" w:eastAsia="Calibri" w:hAnsi="Times New Roman" w:cs="Arial"/>
          <w:bCs/>
          <w:sz w:val="28"/>
          <w:szCs w:val="28"/>
        </w:rPr>
        <w:t>а</w:t>
      </w:r>
      <w:r w:rsidR="00A05DAA" w:rsidRPr="00F408E4">
        <w:rPr>
          <w:rFonts w:ascii="Times New Roman" w:eastAsia="Calibri" w:hAnsi="Times New Roman" w:cs="Arial"/>
          <w:bCs/>
          <w:sz w:val="28"/>
          <w:szCs w:val="28"/>
        </w:rPr>
        <w:t xml:space="preserve"> депутатов</w:t>
      </w: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«__» ________ 20__ г. ______________ _______________</w:t>
      </w:r>
    </w:p>
    <w:p w:rsidR="0062574E" w:rsidRPr="0062574E" w:rsidRDefault="0062574E" w:rsidP="00E30A0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2574E">
        <w:rPr>
          <w:rFonts w:ascii="Times New Roman" w:eastAsia="Calibri" w:hAnsi="Times New Roman" w:cs="Times New Roman"/>
          <w:sz w:val="20"/>
          <w:szCs w:val="20"/>
        </w:rPr>
        <w:t>(подпись лица,</w:t>
      </w:r>
      <w:r w:rsidR="00E30A03">
        <w:rPr>
          <w:rFonts w:ascii="Times New Roman" w:eastAsia="Calibri" w:hAnsi="Times New Roman" w:cs="Times New Roman"/>
          <w:sz w:val="20"/>
          <w:szCs w:val="20"/>
        </w:rPr>
        <w:tab/>
      </w:r>
      <w:r w:rsidR="00E30A03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62574E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proofErr w:type="gramEnd"/>
    </w:p>
    <w:p w:rsidR="0062574E" w:rsidRDefault="0062574E" w:rsidP="0062574E">
      <w:pPr>
        <w:rPr>
          <w:rFonts w:ascii="Times New Roman" w:eastAsia="Calibri" w:hAnsi="Times New Roman" w:cs="Times New Roman"/>
          <w:sz w:val="28"/>
          <w:szCs w:val="28"/>
        </w:rPr>
      </w:pPr>
    </w:p>
    <w:p w:rsidR="00E30A03" w:rsidRPr="0062574E" w:rsidRDefault="00E30A03" w:rsidP="0062574E">
      <w:pPr>
        <w:rPr>
          <w:rFonts w:ascii="Times New Roman" w:eastAsia="Calibri" w:hAnsi="Times New Roman" w:cs="Times New Roman"/>
          <w:sz w:val="28"/>
          <w:szCs w:val="28"/>
        </w:rPr>
        <w:sectPr w:rsidR="00E30A03" w:rsidRPr="0062574E" w:rsidSect="005571E9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к Порядку сообщения 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62574E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proofErr w:type="gramEnd"/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должности  о возникновении личной 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8"/>
          <w:szCs w:val="28"/>
        </w:rPr>
        <w:t xml:space="preserve"> к конфликту интересов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74E">
        <w:rPr>
          <w:rFonts w:ascii="Times New Roman" w:eastAsia="Calibri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74E">
        <w:rPr>
          <w:rFonts w:ascii="Times New Roman" w:eastAsia="Calibri" w:hAnsi="Times New Roman" w:cs="Times New Roman"/>
          <w:sz w:val="24"/>
          <w:szCs w:val="24"/>
        </w:rPr>
        <w:t>Начат «__» ___________ 20__ г.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74E">
        <w:rPr>
          <w:rFonts w:ascii="Times New Roman" w:eastAsia="Calibri" w:hAnsi="Times New Roman" w:cs="Times New Roman"/>
          <w:sz w:val="24"/>
          <w:szCs w:val="24"/>
        </w:rPr>
        <w:t>Окончен «__» _________ 20__ г.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574E">
        <w:rPr>
          <w:rFonts w:ascii="Times New Roman" w:eastAsia="Calibri" w:hAnsi="Times New Roman" w:cs="Times New Roman"/>
          <w:sz w:val="24"/>
          <w:szCs w:val="24"/>
        </w:rPr>
        <w:t>На _________ листах</w:t>
      </w:r>
      <w:r w:rsidRPr="00625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62574E" w:rsidRPr="0062574E" w:rsidTr="00D053B1">
        <w:trPr>
          <w:trHeight w:val="283"/>
        </w:trPr>
        <w:tc>
          <w:tcPr>
            <w:tcW w:w="675" w:type="dxa"/>
            <w:vMerge w:val="restart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Дата регистрации</w:t>
            </w:r>
          </w:p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Уведомление</w:t>
            </w:r>
          </w:p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Отметка о получении копии уведомления</w:t>
            </w: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  <w:vMerge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2574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  <w:vMerge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  <w:tr w:rsidR="0062574E" w:rsidRPr="0062574E" w:rsidTr="00D053B1">
        <w:trPr>
          <w:trHeight w:val="406"/>
        </w:trPr>
        <w:tc>
          <w:tcPr>
            <w:tcW w:w="67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574E" w:rsidRPr="0062574E" w:rsidRDefault="0062574E" w:rsidP="006257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62574E" w:rsidRPr="0062574E" w:rsidRDefault="0062574E" w:rsidP="006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5ED" w:rsidRDefault="000155ED"/>
    <w:sectPr w:rsidR="000155ED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42" w:rsidRDefault="00465742" w:rsidP="0062574E">
      <w:pPr>
        <w:spacing w:after="0" w:line="240" w:lineRule="auto"/>
      </w:pPr>
      <w:r>
        <w:separator/>
      </w:r>
    </w:p>
  </w:endnote>
  <w:endnote w:type="continuationSeparator" w:id="0">
    <w:p w:rsidR="00465742" w:rsidRDefault="00465742" w:rsidP="006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42" w:rsidRDefault="00465742" w:rsidP="0062574E">
      <w:pPr>
        <w:spacing w:after="0" w:line="240" w:lineRule="auto"/>
      </w:pPr>
      <w:r>
        <w:separator/>
      </w:r>
    </w:p>
  </w:footnote>
  <w:footnote w:type="continuationSeparator" w:id="0">
    <w:p w:rsidR="00465742" w:rsidRDefault="00465742" w:rsidP="0062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2F"/>
    <w:rsid w:val="000155ED"/>
    <w:rsid w:val="00255DA2"/>
    <w:rsid w:val="00461C2F"/>
    <w:rsid w:val="00465742"/>
    <w:rsid w:val="005571E9"/>
    <w:rsid w:val="0062574E"/>
    <w:rsid w:val="006F41D0"/>
    <w:rsid w:val="00812ADA"/>
    <w:rsid w:val="00A05DAA"/>
    <w:rsid w:val="00C12449"/>
    <w:rsid w:val="00D65493"/>
    <w:rsid w:val="00E06E71"/>
    <w:rsid w:val="00E30A03"/>
    <w:rsid w:val="00E912DE"/>
    <w:rsid w:val="00F408E4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62574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62574E"/>
    <w:rPr>
      <w:vertAlign w:val="superscript"/>
    </w:rPr>
  </w:style>
  <w:style w:type="paragraph" w:styleId="a6">
    <w:name w:val="footer"/>
    <w:basedOn w:val="a"/>
    <w:link w:val="a7"/>
    <w:unhideWhenUsed/>
    <w:rsid w:val="0062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6257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7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62574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62574E"/>
    <w:rPr>
      <w:vertAlign w:val="superscript"/>
    </w:rPr>
  </w:style>
  <w:style w:type="paragraph" w:styleId="a6">
    <w:name w:val="footer"/>
    <w:basedOn w:val="a"/>
    <w:link w:val="a7"/>
    <w:unhideWhenUsed/>
    <w:rsid w:val="0062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6257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7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sov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2017-12-21T08:06:00Z</cp:lastPrinted>
  <dcterms:created xsi:type="dcterms:W3CDTF">2017-12-08T07:56:00Z</dcterms:created>
  <dcterms:modified xsi:type="dcterms:W3CDTF">2017-12-21T08:09:00Z</dcterms:modified>
</cp:coreProperties>
</file>