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DF" w:rsidRPr="00BC29DF" w:rsidRDefault="00BC29DF" w:rsidP="00BC29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2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Красноярский край, Ермаковский район, Ермаковский сельсовет, Ермаковский сельский Совет депутатов</w:t>
      </w:r>
    </w:p>
    <w:p w:rsidR="00BC29DF" w:rsidRPr="00BC29DF" w:rsidRDefault="00BC29DF" w:rsidP="00BC29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BC2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C2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2920DC" w:rsidRPr="002920DC" w:rsidRDefault="002920DC" w:rsidP="002920DC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300D5" w:rsidRPr="00F300D5" w:rsidRDefault="00392EBB" w:rsidP="00F300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A1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F300D5" w:rsidRPr="00F30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февраля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с. Ермаковское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№15</w:t>
      </w:r>
      <w:r w:rsidR="00F300D5" w:rsidRPr="00F30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A1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</w:t>
      </w:r>
      <w:r w:rsidR="00F300D5" w:rsidRPr="00F30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</w:p>
    <w:p w:rsidR="002920DC" w:rsidRPr="002920DC" w:rsidRDefault="002920DC" w:rsidP="002920D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Pr="002920DC" w:rsidRDefault="002920DC" w:rsidP="00F30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0DC">
        <w:rPr>
          <w:rFonts w:ascii="Times New Roman" w:hAnsi="Times New Roman"/>
          <w:sz w:val="28"/>
          <w:szCs w:val="28"/>
          <w:lang w:eastAsia="ru-RU"/>
        </w:rPr>
        <w:t>Об утверждении плана работы Ермаковского сельского Совета депутатов на 202</w:t>
      </w:r>
      <w:r w:rsidR="00392EBB">
        <w:rPr>
          <w:rFonts w:ascii="Times New Roman" w:hAnsi="Times New Roman"/>
          <w:sz w:val="28"/>
          <w:szCs w:val="28"/>
          <w:lang w:eastAsia="ru-RU"/>
        </w:rPr>
        <w:t>2</w:t>
      </w:r>
      <w:r w:rsidR="002061E7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2920DC" w:rsidRPr="002920DC" w:rsidRDefault="002920DC" w:rsidP="00F300D5">
      <w:pPr>
        <w:spacing w:after="1" w:line="240" w:lineRule="auto"/>
        <w:ind w:right="4677" w:firstLine="709"/>
        <w:jc w:val="both"/>
        <w:rPr>
          <w:rFonts w:ascii="Times New Roman" w:hAnsi="Times New Roman"/>
          <w:sz w:val="28"/>
          <w:szCs w:val="28"/>
        </w:rPr>
      </w:pPr>
    </w:p>
    <w:p w:rsidR="002920DC" w:rsidRPr="002920DC" w:rsidRDefault="002920DC" w:rsidP="00F3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2920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20D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326F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20DC">
        <w:rPr>
          <w:rFonts w:ascii="Times New Roman" w:hAnsi="Times New Roman" w:cs="Times New Roman"/>
          <w:sz w:val="28"/>
          <w:szCs w:val="28"/>
        </w:rPr>
        <w:t>Ф</w:t>
      </w:r>
      <w:r w:rsidR="00326F03">
        <w:rPr>
          <w:rFonts w:ascii="Times New Roman" w:hAnsi="Times New Roman" w:cs="Times New Roman"/>
          <w:sz w:val="28"/>
          <w:szCs w:val="28"/>
        </w:rPr>
        <w:t>едерации</w:t>
      </w:r>
      <w:r w:rsidRPr="002920D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Pr="002920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20DC">
        <w:rPr>
          <w:rFonts w:ascii="Times New Roman" w:hAnsi="Times New Roman" w:cs="Times New Roman"/>
          <w:sz w:val="28"/>
          <w:szCs w:val="28"/>
        </w:rPr>
        <w:t xml:space="preserve"> Ермаковского сельсовета, Регламентом Ермаковского сельского Совета депутатов</w:t>
      </w:r>
      <w:r w:rsidRPr="00292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0DC">
        <w:rPr>
          <w:rFonts w:ascii="Times New Roman" w:hAnsi="Times New Roman" w:cs="Times New Roman"/>
          <w:sz w:val="28"/>
          <w:szCs w:val="28"/>
        </w:rPr>
        <w:t>Ермаковский сельский Совет депутатов РЕШИЛ:</w:t>
      </w:r>
    </w:p>
    <w:p w:rsidR="002920DC" w:rsidRPr="002920DC" w:rsidRDefault="002920DC" w:rsidP="00F3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DC">
        <w:rPr>
          <w:rFonts w:ascii="Times New Roman" w:hAnsi="Times New Roman" w:cs="Times New Roman"/>
          <w:sz w:val="28"/>
          <w:szCs w:val="28"/>
        </w:rPr>
        <w:t>1. Утвердить план работы Ермаковского сельского Совета депутатов на 202</w:t>
      </w:r>
      <w:r w:rsidR="00392EBB">
        <w:rPr>
          <w:rFonts w:ascii="Times New Roman" w:hAnsi="Times New Roman" w:cs="Times New Roman"/>
          <w:sz w:val="28"/>
          <w:szCs w:val="28"/>
        </w:rPr>
        <w:t>2</w:t>
      </w:r>
      <w:r w:rsidRPr="002920DC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решению.</w:t>
      </w:r>
    </w:p>
    <w:p w:rsidR="002920DC" w:rsidRPr="002920DC" w:rsidRDefault="002920DC" w:rsidP="00F3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DC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«Ведомости Ермаковского сельсовета».</w:t>
      </w:r>
    </w:p>
    <w:p w:rsidR="002920DC" w:rsidRPr="002920DC" w:rsidRDefault="002920DC" w:rsidP="00F3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0D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920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0DC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2920DC" w:rsidRPr="002920DC" w:rsidRDefault="002920DC" w:rsidP="00F30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0DC">
        <w:rPr>
          <w:rFonts w:ascii="Times New Roman" w:hAnsi="Times New Roman"/>
          <w:sz w:val="28"/>
          <w:szCs w:val="28"/>
        </w:rPr>
        <w:t>4. Настоящее решение вступает в силу с момента его подписания.</w:t>
      </w:r>
    </w:p>
    <w:p w:rsidR="002920DC" w:rsidRPr="002920DC" w:rsidRDefault="002920DC" w:rsidP="002920D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2920DC" w:rsidRDefault="002920DC" w:rsidP="002920DC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2920DC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="00F300D5" w:rsidRPr="002920D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2920DC" w:rsidRPr="002920DC" w:rsidRDefault="002920DC" w:rsidP="002920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DC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300D5">
        <w:rPr>
          <w:rFonts w:ascii="Times New Roman" w:hAnsi="Times New Roman"/>
          <w:sz w:val="28"/>
          <w:szCs w:val="28"/>
          <w:lang w:eastAsia="ru-RU"/>
        </w:rPr>
        <w:tab/>
      </w:r>
      <w:r w:rsidR="00F300D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920DC">
        <w:rPr>
          <w:rFonts w:ascii="Times New Roman" w:hAnsi="Times New Roman"/>
          <w:sz w:val="28"/>
          <w:szCs w:val="28"/>
          <w:lang w:eastAsia="ru-RU"/>
        </w:rPr>
        <w:t>Н.В. Самсонова</w:t>
      </w: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F300D5" w:rsidRDefault="00F300D5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8A1115" w:rsidRDefault="008A1115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8A1115" w:rsidRDefault="008A1115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8A1115" w:rsidRPr="008A1115" w:rsidRDefault="008A1115" w:rsidP="008A11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8A1115" w:rsidRPr="008A1115" w:rsidRDefault="008A1115" w:rsidP="008A11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5">
        <w:rPr>
          <w:rFonts w:ascii="Times New Roman" w:eastAsia="Times New Roman" w:hAnsi="Times New Roman"/>
          <w:sz w:val="24"/>
          <w:szCs w:val="24"/>
          <w:lang w:eastAsia="ru-RU"/>
        </w:rPr>
        <w:t>к решению Ермаковского</w:t>
      </w:r>
    </w:p>
    <w:p w:rsidR="008A1115" w:rsidRPr="008A1115" w:rsidRDefault="008A1115" w:rsidP="008A11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15">
        <w:rPr>
          <w:rFonts w:ascii="Times New Roman" w:eastAsia="Times New Roman" w:hAnsi="Times New Roman"/>
          <w:sz w:val="24"/>
          <w:szCs w:val="24"/>
          <w:lang w:eastAsia="ru-RU"/>
        </w:rPr>
        <w:t>сельского Совета депутатов</w:t>
      </w:r>
    </w:p>
    <w:p w:rsidR="002920DC" w:rsidRDefault="008A1115" w:rsidP="008A1115">
      <w:pPr>
        <w:ind w:left="-540"/>
        <w:jc w:val="right"/>
        <w:rPr>
          <w:rFonts w:ascii="Times New Roman" w:hAnsi="Times New Roman"/>
          <w:b/>
          <w:sz w:val="32"/>
          <w:szCs w:val="32"/>
        </w:rPr>
      </w:pPr>
      <w:r w:rsidRPr="008A1115">
        <w:rPr>
          <w:rFonts w:ascii="Times New Roman" w:eastAsia="Times New Roman" w:hAnsi="Times New Roman"/>
          <w:sz w:val="24"/>
          <w:szCs w:val="24"/>
          <w:lang w:eastAsia="ru-RU"/>
        </w:rPr>
        <w:t>от 16.02.2022 №15-9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A1115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131807" w:rsidRPr="00F300D5" w:rsidRDefault="00131807" w:rsidP="002920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300D5">
        <w:rPr>
          <w:rFonts w:ascii="Times New Roman" w:hAnsi="Times New Roman"/>
          <w:b/>
          <w:sz w:val="28"/>
          <w:szCs w:val="28"/>
        </w:rPr>
        <w:t>ПЛАН РАБОТЫ</w:t>
      </w:r>
    </w:p>
    <w:p w:rsidR="00131807" w:rsidRPr="00F300D5" w:rsidRDefault="00131807" w:rsidP="002920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300D5">
        <w:rPr>
          <w:rFonts w:ascii="Times New Roman" w:hAnsi="Times New Roman"/>
          <w:b/>
          <w:sz w:val="28"/>
          <w:szCs w:val="28"/>
        </w:rPr>
        <w:t>ЕРМАКОВСКОГО</w:t>
      </w:r>
      <w:r w:rsidR="00A33EC8" w:rsidRPr="00F300D5">
        <w:rPr>
          <w:rFonts w:ascii="Times New Roman" w:hAnsi="Times New Roman"/>
          <w:b/>
          <w:sz w:val="28"/>
          <w:szCs w:val="28"/>
        </w:rPr>
        <w:t xml:space="preserve"> СЕЛЬСКОГО СОВЕТА ДЕПУТАТОВ 202</w:t>
      </w:r>
      <w:r w:rsidR="00392EBB">
        <w:rPr>
          <w:rFonts w:ascii="Times New Roman" w:hAnsi="Times New Roman"/>
          <w:b/>
          <w:sz w:val="28"/>
          <w:szCs w:val="28"/>
        </w:rPr>
        <w:t>2</w:t>
      </w:r>
      <w:r w:rsidRPr="00F300D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93"/>
        <w:gridCol w:w="2225"/>
        <w:gridCol w:w="2562"/>
        <w:gridCol w:w="1983"/>
      </w:tblGrid>
      <w:tr w:rsidR="00131807" w:rsidRPr="002920DC" w:rsidTr="008A1115">
        <w:tc>
          <w:tcPr>
            <w:tcW w:w="539" w:type="dxa"/>
          </w:tcPr>
          <w:p w:rsidR="00131807" w:rsidRPr="002920DC" w:rsidRDefault="00131807" w:rsidP="00591398">
            <w:pPr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Вопросы, выносимые на рассмотрение сессии</w:t>
            </w:r>
          </w:p>
        </w:tc>
        <w:tc>
          <w:tcPr>
            <w:tcW w:w="2225" w:type="dxa"/>
          </w:tcPr>
          <w:p w:rsidR="00131807" w:rsidRPr="002920DC" w:rsidRDefault="00131807" w:rsidP="0060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2562" w:type="dxa"/>
          </w:tcPr>
          <w:p w:rsidR="00131807" w:rsidRPr="002920DC" w:rsidRDefault="00131807" w:rsidP="0060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Докладчик по рассматриваемым вопросам</w:t>
            </w:r>
          </w:p>
        </w:tc>
        <w:tc>
          <w:tcPr>
            <w:tcW w:w="1983" w:type="dxa"/>
          </w:tcPr>
          <w:p w:rsidR="00131807" w:rsidRPr="002920DC" w:rsidRDefault="00131807" w:rsidP="0060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Время рассмотрения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Об утвержд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ении плана работы Совета на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Об утверждении графика приема граждан депутатами Ермак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овского сельского Совета на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Отчет главы администрации сельсовета об ито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гах работы администрации за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1 год и о задачах на 2022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комиссии; Председатель Совета</w:t>
            </w:r>
          </w:p>
        </w:tc>
        <w:tc>
          <w:tcPr>
            <w:tcW w:w="2562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 специалисты администрации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Отчет об испол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нении бюджета сельсовета за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1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О предупреждении паводковых подтоплений в 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весенний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период; о проведении противопожарных мероприятий в весеннее – летний период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аграрной политике и благоустройству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Организация проведения работ по благоустройству и озеленению на территории сельсовета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3" w:type="dxa"/>
          </w:tcPr>
          <w:p w:rsidR="00131807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92EBB" w:rsidRPr="002920DC" w:rsidRDefault="00392EBB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07" w:rsidTr="008A1115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Информация об исполнении бюдж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ета сельсовета за 1 квартал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Реализация программы по модернизации УДС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562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и специалисты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Отчет участковых за первое полугодие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Участковые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07" w:rsidTr="008A1115">
        <w:trPr>
          <w:trHeight w:val="840"/>
        </w:trPr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Исполнение бюджета сельсовета за 1 полугодие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282FCF" w:rsidRPr="002920DC" w:rsidRDefault="00131807" w:rsidP="00F300D5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О подготовке к зимнему отопительному сезону </w:t>
            </w:r>
          </w:p>
        </w:tc>
        <w:tc>
          <w:tcPr>
            <w:tcW w:w="2225" w:type="dxa"/>
          </w:tcPr>
          <w:p w:rsidR="00131807" w:rsidRPr="002920DC" w:rsidRDefault="00131807" w:rsidP="00097C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097C1D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; комиссия по </w:t>
            </w:r>
            <w:proofErr w:type="spellStart"/>
            <w:r w:rsidRPr="002920DC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2562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Руководители: «Топаз» ООО «Тепловик»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 завершении реализации муниципальных целевых программ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Информация об исполнении бюдж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ета сельсовета за 9 месяцев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ставок земельного налога на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 на территории Ермаковского сельсовета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аграрной политике и благоустройству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131807" w:rsidTr="008A1115">
        <w:trPr>
          <w:trHeight w:val="1361"/>
        </w:trPr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 ставках налога на имущество физических лиц на территории Ермаковского сельсовета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жилищно-коммунальному хозяйству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131807" w:rsidTr="008A1115">
        <w:trPr>
          <w:trHeight w:val="1251"/>
        </w:trPr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392EBB">
              <w:rPr>
                <w:rFonts w:ascii="Times New Roman" w:hAnsi="Times New Roman"/>
                <w:sz w:val="24"/>
                <w:szCs w:val="24"/>
              </w:rPr>
              <w:t xml:space="preserve"> на 2023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  <w:r w:rsidR="002920DC" w:rsidRPr="00292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бюджету</w:t>
            </w:r>
          </w:p>
        </w:tc>
        <w:tc>
          <w:tcPr>
            <w:tcW w:w="2562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 Специалисты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131807" w:rsidTr="008A1115">
        <w:trPr>
          <w:trHeight w:val="1032"/>
        </w:trPr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31807" w:rsidRPr="002920DC" w:rsidRDefault="00392EBB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бюджета на 2023</w:t>
            </w:r>
            <w:r w:rsidR="00131807"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Депутаты сельского Совета</w:t>
            </w:r>
          </w:p>
        </w:tc>
        <w:tc>
          <w:tcPr>
            <w:tcW w:w="2562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31807" w:rsidTr="008A1115">
        <w:tc>
          <w:tcPr>
            <w:tcW w:w="539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 ходе подготовки к открытию снежного городка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образованию, культуре, здравоохранению и социальной политике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 специалисты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131807" w:rsidRDefault="00131807" w:rsidP="00FB5AF9">
      <w:pPr>
        <w:rPr>
          <w:b/>
          <w:sz w:val="28"/>
          <w:szCs w:val="28"/>
        </w:rPr>
      </w:pPr>
    </w:p>
    <w:p w:rsidR="00131807" w:rsidRDefault="00131807" w:rsidP="00FB5AF9">
      <w:pPr>
        <w:jc w:val="center"/>
        <w:rPr>
          <w:rFonts w:ascii="Times New Roman" w:hAnsi="Times New Roman"/>
          <w:sz w:val="24"/>
          <w:szCs w:val="24"/>
        </w:rPr>
      </w:pPr>
      <w:r w:rsidRPr="002920DC">
        <w:rPr>
          <w:rFonts w:ascii="Times New Roman" w:hAnsi="Times New Roman"/>
          <w:sz w:val="24"/>
          <w:szCs w:val="24"/>
        </w:rPr>
        <w:t>На сессиях могут рассматриваться вопросы по предложениям депутатов, Администрации, жителей сельсовета, которые не отражены в планах работы Совета депутатов и постоянных комиссий.</w:t>
      </w:r>
    </w:p>
    <w:p w:rsidR="00392EBB" w:rsidRPr="002920DC" w:rsidRDefault="00392EBB" w:rsidP="00FB5AF9">
      <w:pPr>
        <w:jc w:val="center"/>
        <w:rPr>
          <w:rFonts w:ascii="Times New Roman" w:hAnsi="Times New Roman"/>
          <w:sz w:val="24"/>
          <w:szCs w:val="24"/>
        </w:rPr>
      </w:pPr>
    </w:p>
    <w:p w:rsidR="00131807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lastRenderedPageBreak/>
        <w:t>2. План работы постоянных комиссий</w:t>
      </w: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t>(по внутренним планам комиссий)</w:t>
      </w: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Pr="002920DC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920DC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2920DC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20DC">
        <w:rPr>
          <w:rFonts w:ascii="Times New Roman" w:hAnsi="Times New Roman"/>
          <w:b/>
          <w:sz w:val="28"/>
          <w:szCs w:val="28"/>
          <w:lang w:eastAsia="ru-RU"/>
        </w:rPr>
        <w:t>Работы постоянной планово-бюджетной комиссии на 202</w:t>
      </w:r>
      <w:r w:rsidR="00392E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2920DC">
        <w:rPr>
          <w:rFonts w:ascii="Times New Roman" w:hAnsi="Times New Roman"/>
          <w:b/>
          <w:sz w:val="28"/>
          <w:szCs w:val="28"/>
          <w:lang w:eastAsia="ru-RU"/>
        </w:rPr>
        <w:t xml:space="preserve"> год.</w:t>
      </w:r>
    </w:p>
    <w:p w:rsidR="00F300D5" w:rsidRPr="002920DC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532"/>
        <w:gridCol w:w="2264"/>
        <w:gridCol w:w="2799"/>
      </w:tblGrid>
      <w:tr w:rsidR="00F300D5" w:rsidRPr="00282FCF" w:rsidTr="00FB2F32">
        <w:trPr>
          <w:trHeight w:val="585"/>
        </w:trPr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3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26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Выносящий вопрос на рассмотрение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</w:tcPr>
          <w:p w:rsidR="00F300D5" w:rsidRPr="002920DC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</w:tcPr>
          <w:p w:rsidR="00F300D5" w:rsidRPr="002920DC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 бюджета за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Главный бухгалтер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</w:tcPr>
          <w:p w:rsidR="00F300D5" w:rsidRPr="002920DC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 бюджета за 1 квартал, полугодие, девять месяцев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4" w:type="dxa"/>
          </w:tcPr>
          <w:p w:rsidR="00F300D5" w:rsidRPr="00282FCF" w:rsidRDefault="00F300D5" w:rsidP="00FB2F3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F300D5" w:rsidRPr="00282FCF" w:rsidRDefault="00F300D5" w:rsidP="00FB2F3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F300D5" w:rsidRPr="00282FCF" w:rsidRDefault="00F300D5" w:rsidP="00FB2F3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Главный бухгалтер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Нормативно-правовые акты, принятие которых предусмотрено в рамках№131-ФЗ и других принимаемых федеральных и региональных законов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их разработки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сельский Совет депутатов</w:t>
            </w:r>
          </w:p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принятие решений по внесению изменений в устав сельсовета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изменений в федеральном и региональном законодательстве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сельский Совет депутатов</w:t>
            </w:r>
          </w:p>
          <w:p w:rsidR="00F300D5" w:rsidRPr="002920DC" w:rsidRDefault="00F300D5" w:rsidP="00FB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3" w:type="dxa"/>
          </w:tcPr>
          <w:p w:rsidR="00F300D5" w:rsidRPr="002920DC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 бюджета на 202</w:t>
            </w:r>
            <w:r w:rsidR="00392E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92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; специалисты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3" w:type="dxa"/>
          </w:tcPr>
          <w:p w:rsidR="00F300D5" w:rsidRPr="002920DC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D33DB6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300D5" w:rsidRPr="00282FCF" w:rsidTr="00FB2F32">
        <w:tc>
          <w:tcPr>
            <w:tcW w:w="4785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786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Лавцевич</w:t>
            </w:r>
            <w:proofErr w:type="spellEnd"/>
          </w:p>
        </w:tc>
      </w:tr>
    </w:tbl>
    <w:p w:rsidR="00F300D5" w:rsidRPr="00C752F3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300D5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0D5">
        <w:rPr>
          <w:rFonts w:ascii="Times New Roman" w:hAnsi="Times New Roman"/>
          <w:b/>
          <w:sz w:val="28"/>
          <w:szCs w:val="28"/>
          <w:lang w:eastAsia="ru-RU"/>
        </w:rPr>
        <w:t>работы постоянной жилищно-коммунальной комиссии на 202</w:t>
      </w:r>
      <w:r w:rsidR="00392E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300D5">
        <w:rPr>
          <w:rFonts w:ascii="Times New Roman" w:hAnsi="Times New Roman"/>
          <w:b/>
          <w:sz w:val="28"/>
          <w:szCs w:val="28"/>
          <w:lang w:eastAsia="ru-RU"/>
        </w:rPr>
        <w:t>г</w:t>
      </w: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447"/>
        <w:gridCol w:w="2222"/>
        <w:gridCol w:w="2838"/>
      </w:tblGrid>
      <w:tr w:rsidR="00F300D5" w:rsidRPr="00065C90" w:rsidTr="00FB2F32">
        <w:tc>
          <w:tcPr>
            <w:tcW w:w="957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7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222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8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0D5" w:rsidRPr="00282FCF" w:rsidTr="00FB2F32">
        <w:trPr>
          <w:trHeight w:val="648"/>
        </w:trPr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</w:tcPr>
          <w:p w:rsidR="00F300D5" w:rsidRPr="00282FCF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 подготовке к зимнему отопительному сезону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7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конкурсной подпрограмме поддержке местных инициатив (ППМИ)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7" w:type="dxa"/>
          </w:tcPr>
          <w:p w:rsidR="00F300D5" w:rsidRPr="00282FCF" w:rsidRDefault="00F300D5" w:rsidP="00FB2F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использованием муниципального имущества (с последующим внесением вопросов для рассмотрения на сессии)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7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 ставках налога на имущество физических лиц на территории Ермаковского сельсовета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7" w:type="dxa"/>
          </w:tcPr>
          <w:p w:rsidR="00F300D5" w:rsidRPr="00282FCF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Ермаковского сельсовета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7" w:type="dxa"/>
          </w:tcPr>
          <w:p w:rsidR="00F300D5" w:rsidRPr="00282FCF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282FCF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282FCF" w:rsidRDefault="00F300D5" w:rsidP="00F300D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2FCF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</w:t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  <w:t xml:space="preserve">М.А. </w:t>
      </w:r>
      <w:proofErr w:type="spellStart"/>
      <w:r w:rsidRPr="00282FCF">
        <w:rPr>
          <w:rFonts w:ascii="Times New Roman" w:hAnsi="Times New Roman"/>
          <w:sz w:val="24"/>
          <w:szCs w:val="24"/>
          <w:lang w:eastAsia="ru-RU"/>
        </w:rPr>
        <w:t>Видяев</w:t>
      </w:r>
      <w:proofErr w:type="spellEnd"/>
      <w:r w:rsidRPr="00282F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300D5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0D5">
        <w:rPr>
          <w:rFonts w:ascii="Times New Roman" w:hAnsi="Times New Roman"/>
          <w:b/>
          <w:sz w:val="28"/>
          <w:szCs w:val="28"/>
          <w:lang w:eastAsia="ru-RU"/>
        </w:rPr>
        <w:t>работы постоянной комиссии по аграрной политике и благоустройству на 202</w:t>
      </w:r>
      <w:r w:rsidR="00392E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992"/>
        <w:gridCol w:w="1804"/>
        <w:gridCol w:w="2799"/>
      </w:tblGrid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</w:tcPr>
          <w:p w:rsidR="00F300D5" w:rsidRPr="00282FCF" w:rsidRDefault="00F300D5" w:rsidP="00392E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rPr>
          <w:trHeight w:val="1497"/>
        </w:trPr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 xml:space="preserve">О предупреждении паводковых подтоплений в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</w:rPr>
              <w:t>весенний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</w:rPr>
              <w:t xml:space="preserve"> период; о проведении противопожарных мероприятий в весеннее – летний период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rPr>
          <w:trHeight w:val="700"/>
        </w:trPr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Реализация программы по модернизации УДС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</w:tcPr>
          <w:p w:rsidR="00F300D5" w:rsidRPr="00282FCF" w:rsidRDefault="00F300D5" w:rsidP="00392E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Об утверждении ставок земельного налога на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</w:rPr>
              <w:t xml:space="preserve"> год на территории Ермаковского сельсовета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конкурсной подпрограмме поддержке местных инициатив (ППМИ)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</w:tcPr>
          <w:p w:rsidR="00F300D5" w:rsidRPr="00282FCF" w:rsidRDefault="00F300D5" w:rsidP="00392E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Ермаковского сельсовета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</w:tcPr>
          <w:p w:rsidR="00F300D5" w:rsidRPr="00282FCF" w:rsidRDefault="00F300D5" w:rsidP="00392E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282FCF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282FCF" w:rsidRDefault="00F300D5" w:rsidP="00F300D5">
      <w:pPr>
        <w:rPr>
          <w:rFonts w:ascii="Times New Roman" w:hAnsi="Times New Roman"/>
          <w:sz w:val="24"/>
          <w:szCs w:val="24"/>
          <w:lang w:eastAsia="ru-RU"/>
        </w:rPr>
      </w:pPr>
      <w:r w:rsidRPr="00282FCF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</w:t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  <w:t xml:space="preserve">Ю.А. Парфенчук </w:t>
      </w: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300D5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0D5">
        <w:rPr>
          <w:rFonts w:ascii="Times New Roman" w:hAnsi="Times New Roman"/>
          <w:b/>
          <w:sz w:val="28"/>
          <w:szCs w:val="28"/>
          <w:lang w:eastAsia="ru-RU"/>
        </w:rPr>
        <w:t>работы постоянной комиссии по образованию, культуре, здравоохранению и социальной политике на 202</w:t>
      </w:r>
      <w:r w:rsidR="00392E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36"/>
        <w:gridCol w:w="2042"/>
        <w:gridCol w:w="2640"/>
      </w:tblGrid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0D5" w:rsidRPr="00282FCF" w:rsidTr="00FB2F32">
        <w:trPr>
          <w:trHeight w:val="668"/>
        </w:trPr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</w:tcPr>
          <w:p w:rsidR="00F300D5" w:rsidRPr="00282FCF" w:rsidRDefault="00F300D5" w:rsidP="00392E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конкурсной подпрограмме поддержке местных инициатив (ППМИ)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rPr>
          <w:trHeight w:val="630"/>
        </w:trPr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подготовке и проведении 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Дня села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</w:tcPr>
          <w:p w:rsidR="00F300D5" w:rsidRPr="00282FCF" w:rsidRDefault="00F300D5" w:rsidP="00392E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Ермаковского сельсовета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 ходе подготовки к открытию снежного городка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</w:tcPr>
          <w:p w:rsidR="00F300D5" w:rsidRPr="00282FCF" w:rsidRDefault="00F300D5" w:rsidP="00392E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282FCF" w:rsidRDefault="00F300D5" w:rsidP="00F300D5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282FCF" w:rsidRDefault="00F300D5" w:rsidP="00F300D5">
      <w:pPr>
        <w:rPr>
          <w:rFonts w:ascii="Times New Roman" w:hAnsi="Times New Roman"/>
          <w:sz w:val="24"/>
          <w:szCs w:val="24"/>
          <w:lang w:eastAsia="ru-RU"/>
        </w:rPr>
      </w:pPr>
      <w:r w:rsidRPr="00282FCF"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  <w:t xml:space="preserve">Т.Н. </w:t>
      </w:r>
      <w:proofErr w:type="spellStart"/>
      <w:r w:rsidRPr="00282FCF">
        <w:rPr>
          <w:rFonts w:ascii="Times New Roman" w:hAnsi="Times New Roman"/>
          <w:sz w:val="24"/>
          <w:szCs w:val="24"/>
          <w:lang w:eastAsia="ru-RU"/>
        </w:rPr>
        <w:t>Гогорева</w:t>
      </w:r>
      <w:proofErr w:type="spellEnd"/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1115" w:rsidRDefault="008A111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1115" w:rsidRDefault="008A111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lastRenderedPageBreak/>
        <w:t>3. Контрольная деятельность.</w:t>
      </w: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2409"/>
        <w:gridCol w:w="2658"/>
      </w:tblGrid>
      <w:tr w:rsidR="00131807" w:rsidRPr="00097C1D" w:rsidTr="002920DC">
        <w:tc>
          <w:tcPr>
            <w:tcW w:w="828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5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409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58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решений постоянных комиссий.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постоянных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использованием муниципального имущества (с последующим внесением вопросов для рассмотрения на сессии)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58" w:type="dxa"/>
          </w:tcPr>
          <w:p w:rsidR="00131807" w:rsidRPr="002920DC" w:rsidRDefault="00131807" w:rsidP="002920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жилищно-коммунальному хозяйству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работе административной комиссии по вопросам соблюдения Правил благоустройства на территории Ермаковский сельсовет.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аграрной политике и благоустройству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5" w:type="dxa"/>
          </w:tcPr>
          <w:p w:rsidR="00131807" w:rsidRPr="002920DC" w:rsidRDefault="00131807" w:rsidP="00392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бюджета в 20</w:t>
            </w:r>
            <w:r w:rsidR="00A33EC8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постоянных</w:t>
            </w:r>
          </w:p>
          <w:p w:rsidR="00131807" w:rsidRPr="002920DC" w:rsidRDefault="00131807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5" w:type="dxa"/>
          </w:tcPr>
          <w:p w:rsidR="00131807" w:rsidRPr="002920DC" w:rsidRDefault="00131807" w:rsidP="00534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ной подпрограмме п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оддержк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местных инициатив»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(ППМИ).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58" w:type="dxa"/>
          </w:tcPr>
          <w:p w:rsidR="00131807" w:rsidRPr="002920DC" w:rsidRDefault="00131807" w:rsidP="00D2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131807" w:rsidP="00D2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постоянных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</w:tbl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t>4. Организационные мероприятия.</w:t>
      </w: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424"/>
        <w:gridCol w:w="2693"/>
        <w:gridCol w:w="2658"/>
      </w:tblGrid>
      <w:tr w:rsidR="00131807" w:rsidRPr="00097C1D" w:rsidTr="002920DC">
        <w:tc>
          <w:tcPr>
            <w:tcW w:w="795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4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693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58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ответственность </w:t>
            </w:r>
          </w:p>
          <w:p w:rsidR="00131807" w:rsidRPr="002920DC" w:rsidRDefault="002920DC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аждого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депутата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постоянных комиссий.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внутреннему плану работы комиссий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065C90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организации и проведении публичных слушаний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065C90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съездах, семинарах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065C90" w:rsidP="0006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подготовке и проведении 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Дня села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2920DC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EE1376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4" w:type="dxa"/>
          </w:tcPr>
          <w:p w:rsidR="00131807" w:rsidRPr="002920DC" w:rsidRDefault="00131807" w:rsidP="00392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Отчет депутатов перед избирателями о работе в 20</w:t>
            </w:r>
            <w:r w:rsidR="00A33EC8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Регламента</w:t>
            </w:r>
            <w:proofErr w:type="gramEnd"/>
          </w:p>
        </w:tc>
        <w:tc>
          <w:tcPr>
            <w:tcW w:w="2658" w:type="dxa"/>
          </w:tcPr>
          <w:p w:rsidR="00131807" w:rsidRPr="002920DC" w:rsidRDefault="00131807" w:rsidP="0059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ответственность </w:t>
            </w:r>
          </w:p>
          <w:p w:rsidR="00131807" w:rsidRPr="002920DC" w:rsidRDefault="002920DC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аждого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депутата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EE1376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приглашением депутатов районного Совета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658" w:type="dxa"/>
          </w:tcPr>
          <w:p w:rsidR="00131807" w:rsidRPr="002920DC" w:rsidRDefault="00131807" w:rsidP="0059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131807" w:rsidRPr="002920DC" w:rsidTr="00F300D5">
        <w:trPr>
          <w:trHeight w:val="817"/>
        </w:trPr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подготовке и проведении торжественного открытия снежного городка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8" w:type="dxa"/>
          </w:tcPr>
          <w:p w:rsidR="00131807" w:rsidRPr="002920DC" w:rsidRDefault="00131807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</w:tbl>
    <w:p w:rsidR="00131807" w:rsidRPr="00282FCF" w:rsidRDefault="00131807" w:rsidP="00F300D5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131807" w:rsidRPr="00282FCF" w:rsidSect="00F300D5"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5F" w:rsidRDefault="0089105F" w:rsidP="00DA6FFA">
      <w:pPr>
        <w:spacing w:after="0" w:line="240" w:lineRule="auto"/>
      </w:pPr>
      <w:r>
        <w:separator/>
      </w:r>
    </w:p>
  </w:endnote>
  <w:endnote w:type="continuationSeparator" w:id="0">
    <w:p w:rsidR="0089105F" w:rsidRDefault="0089105F" w:rsidP="00DA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5F" w:rsidRDefault="0089105F" w:rsidP="00DA6FFA">
      <w:pPr>
        <w:spacing w:after="0" w:line="240" w:lineRule="auto"/>
      </w:pPr>
      <w:r>
        <w:separator/>
      </w:r>
    </w:p>
  </w:footnote>
  <w:footnote w:type="continuationSeparator" w:id="0">
    <w:p w:rsidR="0089105F" w:rsidRDefault="0089105F" w:rsidP="00DA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23D5"/>
    <w:multiLevelType w:val="hybridMultilevel"/>
    <w:tmpl w:val="3CB0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01A"/>
    <w:rsid w:val="000609F4"/>
    <w:rsid w:val="00065C90"/>
    <w:rsid w:val="00097C1D"/>
    <w:rsid w:val="000B2F63"/>
    <w:rsid w:val="000F69FC"/>
    <w:rsid w:val="001023D6"/>
    <w:rsid w:val="00111F77"/>
    <w:rsid w:val="00131807"/>
    <w:rsid w:val="00185F8A"/>
    <w:rsid w:val="001B3E21"/>
    <w:rsid w:val="001F6CD3"/>
    <w:rsid w:val="0020553C"/>
    <w:rsid w:val="002061E7"/>
    <w:rsid w:val="00232CA1"/>
    <w:rsid w:val="00282FCF"/>
    <w:rsid w:val="002920DC"/>
    <w:rsid w:val="002D2C2E"/>
    <w:rsid w:val="002E0065"/>
    <w:rsid w:val="002E5298"/>
    <w:rsid w:val="00326F03"/>
    <w:rsid w:val="003467C0"/>
    <w:rsid w:val="00352A7A"/>
    <w:rsid w:val="0035781E"/>
    <w:rsid w:val="0036027C"/>
    <w:rsid w:val="003655DA"/>
    <w:rsid w:val="00392EBB"/>
    <w:rsid w:val="003D0740"/>
    <w:rsid w:val="003D52AD"/>
    <w:rsid w:val="003E7D97"/>
    <w:rsid w:val="00423AF9"/>
    <w:rsid w:val="00446F94"/>
    <w:rsid w:val="00453465"/>
    <w:rsid w:val="00460EDF"/>
    <w:rsid w:val="00477E09"/>
    <w:rsid w:val="00490CE4"/>
    <w:rsid w:val="004B1FF0"/>
    <w:rsid w:val="004C5EFE"/>
    <w:rsid w:val="004E3DC5"/>
    <w:rsid w:val="004F3BD6"/>
    <w:rsid w:val="00511CE5"/>
    <w:rsid w:val="00534DAC"/>
    <w:rsid w:val="005369C8"/>
    <w:rsid w:val="00555264"/>
    <w:rsid w:val="00570EC5"/>
    <w:rsid w:val="00590BA4"/>
    <w:rsid w:val="00591398"/>
    <w:rsid w:val="00595057"/>
    <w:rsid w:val="0059720A"/>
    <w:rsid w:val="005B0FE2"/>
    <w:rsid w:val="005C2A1C"/>
    <w:rsid w:val="005C7F97"/>
    <w:rsid w:val="00605B65"/>
    <w:rsid w:val="00617DF9"/>
    <w:rsid w:val="00655B5D"/>
    <w:rsid w:val="006632E6"/>
    <w:rsid w:val="006977DC"/>
    <w:rsid w:val="006C7632"/>
    <w:rsid w:val="0070486E"/>
    <w:rsid w:val="00752996"/>
    <w:rsid w:val="00754728"/>
    <w:rsid w:val="007C2072"/>
    <w:rsid w:val="00803BD3"/>
    <w:rsid w:val="0089105F"/>
    <w:rsid w:val="008A1115"/>
    <w:rsid w:val="008B4211"/>
    <w:rsid w:val="008C4E59"/>
    <w:rsid w:val="008E3282"/>
    <w:rsid w:val="008E747E"/>
    <w:rsid w:val="008F7F3B"/>
    <w:rsid w:val="00902C7A"/>
    <w:rsid w:val="00903715"/>
    <w:rsid w:val="009209F8"/>
    <w:rsid w:val="00973CC4"/>
    <w:rsid w:val="00997579"/>
    <w:rsid w:val="009A77E6"/>
    <w:rsid w:val="009B38EE"/>
    <w:rsid w:val="009C6216"/>
    <w:rsid w:val="00A26E81"/>
    <w:rsid w:val="00A33EC8"/>
    <w:rsid w:val="00AE67FA"/>
    <w:rsid w:val="00B11015"/>
    <w:rsid w:val="00B110F5"/>
    <w:rsid w:val="00B847B8"/>
    <w:rsid w:val="00B84BAC"/>
    <w:rsid w:val="00BA6474"/>
    <w:rsid w:val="00BA6578"/>
    <w:rsid w:val="00BC29DF"/>
    <w:rsid w:val="00BE59B2"/>
    <w:rsid w:val="00C0321D"/>
    <w:rsid w:val="00C1001A"/>
    <w:rsid w:val="00C64AA7"/>
    <w:rsid w:val="00C752F3"/>
    <w:rsid w:val="00C84421"/>
    <w:rsid w:val="00C907FB"/>
    <w:rsid w:val="00CA3CBD"/>
    <w:rsid w:val="00CA45A1"/>
    <w:rsid w:val="00CB3246"/>
    <w:rsid w:val="00CC6F24"/>
    <w:rsid w:val="00CE6CEB"/>
    <w:rsid w:val="00CE7292"/>
    <w:rsid w:val="00CF481D"/>
    <w:rsid w:val="00CF5E92"/>
    <w:rsid w:val="00D021BA"/>
    <w:rsid w:val="00D24B0F"/>
    <w:rsid w:val="00D33DB6"/>
    <w:rsid w:val="00D544C2"/>
    <w:rsid w:val="00D6406B"/>
    <w:rsid w:val="00D9679A"/>
    <w:rsid w:val="00DA6FFA"/>
    <w:rsid w:val="00DC2F86"/>
    <w:rsid w:val="00DC3615"/>
    <w:rsid w:val="00E00CD3"/>
    <w:rsid w:val="00E45093"/>
    <w:rsid w:val="00E46E58"/>
    <w:rsid w:val="00E61EB5"/>
    <w:rsid w:val="00E75F00"/>
    <w:rsid w:val="00E93EB2"/>
    <w:rsid w:val="00EC01DB"/>
    <w:rsid w:val="00EE0D0E"/>
    <w:rsid w:val="00EE1376"/>
    <w:rsid w:val="00F300D5"/>
    <w:rsid w:val="00F40BE0"/>
    <w:rsid w:val="00F773E9"/>
    <w:rsid w:val="00F80BF6"/>
    <w:rsid w:val="00F85A92"/>
    <w:rsid w:val="00FB0C89"/>
    <w:rsid w:val="00FB27DF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975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0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F69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A6FFA"/>
    <w:rPr>
      <w:rFonts w:cs="Times New Roman"/>
    </w:rPr>
  </w:style>
  <w:style w:type="paragraph" w:styleId="a8">
    <w:name w:val="footer"/>
    <w:basedOn w:val="a"/>
    <w:link w:val="a9"/>
    <w:uiPriority w:val="99"/>
    <w:rsid w:val="00D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A6FFA"/>
    <w:rPr>
      <w:rFonts w:cs="Times New Roman"/>
    </w:rPr>
  </w:style>
  <w:style w:type="character" w:customStyle="1" w:styleId="10">
    <w:name w:val="Заголовок 1 Знак"/>
    <w:link w:val="1"/>
    <w:rsid w:val="009975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973C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uiPriority w:val="1"/>
    <w:qFormat/>
    <w:rsid w:val="002920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1D4EEBCE5D7D16DD90CE49D6A22A93491942DDC738204DCA83AE115024193FD1134D66Bp53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E633-9FB9-4825-9ACD-4ACDCCE5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8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22</cp:revision>
  <cp:lastPrinted>2022-02-17T01:55:00Z</cp:lastPrinted>
  <dcterms:created xsi:type="dcterms:W3CDTF">2018-01-19T06:41:00Z</dcterms:created>
  <dcterms:modified xsi:type="dcterms:W3CDTF">2022-02-17T01:56:00Z</dcterms:modified>
</cp:coreProperties>
</file>