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43" w:rsidRPr="00FF0143" w:rsidRDefault="00FF0143" w:rsidP="00EE0C59">
      <w:pPr>
        <w:tabs>
          <w:tab w:val="left" w:pos="8364"/>
        </w:tabs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</w:t>
      </w:r>
      <w:proofErr w:type="spellStart"/>
      <w:r w:rsidRPr="00FF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</w:t>
      </w:r>
      <w:proofErr w:type="spellEnd"/>
      <w:r w:rsidRPr="00FF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bookmarkStart w:id="0" w:name="_GoBack"/>
      <w:bookmarkEnd w:id="0"/>
    </w:p>
    <w:p w:rsidR="00FF0143" w:rsidRPr="00FF0143" w:rsidRDefault="00FF0143" w:rsidP="00FF0143">
      <w:pPr>
        <w:tabs>
          <w:tab w:val="left" w:pos="8364"/>
        </w:tabs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ЕРМАКОВСКОГО СЕЛЬСОВЕТА</w:t>
      </w:r>
    </w:p>
    <w:p w:rsidR="00FF0143" w:rsidRPr="00FF0143" w:rsidRDefault="00FF0143" w:rsidP="003013AC">
      <w:pPr>
        <w:tabs>
          <w:tab w:val="left" w:pos="8364"/>
        </w:tabs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143" w:rsidRPr="00FF0143" w:rsidRDefault="00FF0143" w:rsidP="00FF0143">
      <w:pPr>
        <w:spacing w:before="0"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F0143" w:rsidRPr="00FF0143" w:rsidRDefault="00FF0143" w:rsidP="00FF0143">
      <w:pPr>
        <w:spacing w:before="0"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FF0143" w:rsidRPr="00FF0143" w:rsidTr="000363CB">
        <w:trPr>
          <w:jc w:val="center"/>
        </w:trPr>
        <w:tc>
          <w:tcPr>
            <w:tcW w:w="3190" w:type="dxa"/>
          </w:tcPr>
          <w:p w:rsidR="00FF0143" w:rsidRPr="00FF0143" w:rsidRDefault="00FF0143" w:rsidP="00FF0143">
            <w:pPr>
              <w:spacing w:before="0" w:after="0"/>
              <w:ind w:right="-1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«08»  декабря  2022 г.</w:t>
            </w:r>
          </w:p>
        </w:tc>
        <w:tc>
          <w:tcPr>
            <w:tcW w:w="3190" w:type="dxa"/>
          </w:tcPr>
          <w:p w:rsidR="00FF0143" w:rsidRPr="00FF0143" w:rsidRDefault="00EE0C59" w:rsidP="00FF0143">
            <w:pPr>
              <w:spacing w:before="0" w:after="0"/>
              <w:ind w:right="-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F0143" w:rsidRPr="00FF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Ермаковское</w:t>
            </w:r>
          </w:p>
        </w:tc>
        <w:tc>
          <w:tcPr>
            <w:tcW w:w="3191" w:type="dxa"/>
          </w:tcPr>
          <w:p w:rsidR="00FF0143" w:rsidRPr="00FF0143" w:rsidRDefault="00FF0143" w:rsidP="00EE0C59">
            <w:pPr>
              <w:spacing w:before="0" w:after="0"/>
              <w:ind w:right="-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EE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FF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№265-п</w:t>
            </w:r>
          </w:p>
        </w:tc>
      </w:tr>
    </w:tbl>
    <w:p w:rsidR="00FF0143" w:rsidRPr="00FF0143" w:rsidRDefault="00FF0143" w:rsidP="00FF0143">
      <w:pPr>
        <w:spacing w:before="0" w:after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F0143" w:rsidRPr="00FF0143" w:rsidRDefault="00FF0143" w:rsidP="00FF0143">
      <w:p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 на лучшее новогоднее оформление окон «Новогодние чудеса»</w:t>
      </w:r>
    </w:p>
    <w:p w:rsidR="00FF0143" w:rsidRPr="00FF0143" w:rsidRDefault="00FF0143" w:rsidP="00FF0143">
      <w:p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143" w:rsidRPr="00FF0143" w:rsidRDefault="00FF0143" w:rsidP="00FF0143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F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п.12 ст.14 Федерального закона от 06.10.2003 г.  № 131-ФЗ «Об общих принципах организации местного самоуправления в Российской Федерации» в целях </w:t>
      </w:r>
      <w:r w:rsidRPr="00FF01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повышения эстетического и художественного уровня новогоднего оформления территории Ермаковского сельсовета, создания праздничного настроения для жителей и гостей в новогодние и рождественские праздники</w:t>
      </w:r>
      <w:r w:rsidRPr="00FF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ст.17, 32 Устава Ермаковского сельсовета, </w:t>
      </w:r>
      <w:r w:rsidRPr="00FF014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ПОСТАНОВЛЯЮ:</w:t>
      </w:r>
      <w:proofErr w:type="gramEnd"/>
    </w:p>
    <w:p w:rsidR="00FF0143" w:rsidRPr="00FF0143" w:rsidRDefault="00FF0143" w:rsidP="00FF0143">
      <w:p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1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Провести конкурс </w:t>
      </w:r>
      <w:r w:rsidRPr="00FF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лучшее новогоднее оформление окон «Новогодние чудеса» </w:t>
      </w:r>
      <w:r w:rsidRPr="00FF01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рамках новогодних и рождественских праздников на территории Ермаковского сельсовета (далее - конкурс) до 27 декабря 2022 года.</w:t>
      </w:r>
    </w:p>
    <w:p w:rsidR="00FF0143" w:rsidRPr="00FF0143" w:rsidRDefault="00FF0143" w:rsidP="00FF0143">
      <w:p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2. Утвердить прилагаемое Положение о конкурсе </w:t>
      </w:r>
      <w:r w:rsidRPr="00FF0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лучшее новогоднее оформление окон «Новогодние чудеса»  (приложение № 1)</w:t>
      </w:r>
      <w:r w:rsidRPr="00FF01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F0143" w:rsidRPr="00FF0143" w:rsidRDefault="00FF0143" w:rsidP="00FF0143">
      <w:p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Утвердить </w:t>
      </w:r>
      <w:r w:rsidRPr="00FF0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комиссии </w:t>
      </w:r>
      <w:r w:rsidRPr="00FF01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подведению итогов конкурса </w:t>
      </w:r>
      <w:r w:rsidRPr="00FF0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лучшее новогоднее оформление окон «Новогодние чудеса» (приложение № 2)</w:t>
      </w:r>
      <w:r w:rsidRPr="00FF01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F0143" w:rsidRPr="00FF0143" w:rsidRDefault="00FF0143" w:rsidP="00FF0143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Ведущему специалисту Ермаковского сельсовета Н.В. </w:t>
      </w:r>
      <w:proofErr w:type="spellStart"/>
      <w:r w:rsidRPr="00FF01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Окишевой</w:t>
      </w:r>
      <w:proofErr w:type="spellEnd"/>
      <w:r w:rsidR="003013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F014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</w:t>
      </w:r>
      <w:r w:rsidRPr="00FF01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публиковать настоящее постановление на официальном сайте </w:t>
      </w:r>
      <w:r w:rsidRPr="00FF014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муниципального образования </w:t>
      </w:r>
      <w:r w:rsidRPr="00FF01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FF0143">
        <w:rPr>
          <w:rFonts w:ascii="Times New Roman" w:eastAsia="Times New Roman" w:hAnsi="Times New Roman" w:cs="Times New Roman"/>
          <w:sz w:val="28"/>
          <w:szCs w:val="28"/>
          <w:lang w:eastAsia="ru-RU"/>
        </w:rPr>
        <w:t>: //</w:t>
      </w:r>
      <w:proofErr w:type="spellStart"/>
      <w:r w:rsidRPr="00FF014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</w:t>
      </w:r>
      <w:proofErr w:type="gramStart"/>
      <w:r w:rsidRPr="00FF014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F014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FF0143">
        <w:rPr>
          <w:rFonts w:ascii="Times New Roman" w:eastAsia="Times New Roman" w:hAnsi="Times New Roman" w:cs="Times New Roman"/>
          <w:sz w:val="28"/>
          <w:szCs w:val="28"/>
          <w:lang w:eastAsia="ru-RU"/>
        </w:rPr>
        <w:t>/ .</w:t>
      </w:r>
    </w:p>
    <w:p w:rsidR="00FF0143" w:rsidRPr="00FF0143" w:rsidRDefault="00FF0143" w:rsidP="00FF0143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</w:t>
      </w:r>
      <w:proofErr w:type="gramStart"/>
      <w:r w:rsidRPr="00FF0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FF0143" w:rsidRPr="00FF0143" w:rsidRDefault="00FF0143" w:rsidP="00FF0143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Постановление вступает в силу в день его подписания.</w:t>
      </w:r>
    </w:p>
    <w:p w:rsidR="00FF0143" w:rsidRPr="00FF0143" w:rsidRDefault="00FF0143" w:rsidP="00FF0143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143" w:rsidRPr="00FF0143" w:rsidRDefault="00FF0143" w:rsidP="00FF0143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143" w:rsidRDefault="00FF0143" w:rsidP="00FF0143">
      <w:pPr>
        <w:autoSpaceDE w:val="0"/>
        <w:autoSpaceDN w:val="0"/>
        <w:adjustRightInd w:val="0"/>
        <w:spacing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F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Ермаковского сельсовета                                        О.В. Гринчак      </w:t>
      </w:r>
    </w:p>
    <w:p w:rsidR="00FF0143" w:rsidRDefault="00FF0143" w:rsidP="00305A15">
      <w:pPr>
        <w:autoSpaceDE w:val="0"/>
        <w:autoSpaceDN w:val="0"/>
        <w:adjustRightInd w:val="0"/>
        <w:spacing w:before="0" w:after="0"/>
        <w:ind w:left="5954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FF0143" w:rsidRDefault="00FF0143" w:rsidP="00305A15">
      <w:pPr>
        <w:autoSpaceDE w:val="0"/>
        <w:autoSpaceDN w:val="0"/>
        <w:adjustRightInd w:val="0"/>
        <w:spacing w:before="0" w:after="0"/>
        <w:ind w:left="5954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FF0143" w:rsidRDefault="00FF0143" w:rsidP="00305A15">
      <w:pPr>
        <w:autoSpaceDE w:val="0"/>
        <w:autoSpaceDN w:val="0"/>
        <w:adjustRightInd w:val="0"/>
        <w:spacing w:before="0" w:after="0"/>
        <w:ind w:left="5954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FF0143" w:rsidRDefault="00FF0143" w:rsidP="00305A15">
      <w:pPr>
        <w:autoSpaceDE w:val="0"/>
        <w:autoSpaceDN w:val="0"/>
        <w:adjustRightInd w:val="0"/>
        <w:spacing w:before="0" w:after="0"/>
        <w:ind w:left="5954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FF0143" w:rsidRDefault="00FF0143" w:rsidP="00305A15">
      <w:pPr>
        <w:autoSpaceDE w:val="0"/>
        <w:autoSpaceDN w:val="0"/>
        <w:adjustRightInd w:val="0"/>
        <w:spacing w:before="0" w:after="0"/>
        <w:ind w:left="5954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FF0143" w:rsidRDefault="00FF0143" w:rsidP="00305A15">
      <w:pPr>
        <w:autoSpaceDE w:val="0"/>
        <w:autoSpaceDN w:val="0"/>
        <w:adjustRightInd w:val="0"/>
        <w:spacing w:before="0" w:after="0"/>
        <w:ind w:left="5954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FF0143" w:rsidRDefault="00FF0143" w:rsidP="00305A15">
      <w:pPr>
        <w:autoSpaceDE w:val="0"/>
        <w:autoSpaceDN w:val="0"/>
        <w:adjustRightInd w:val="0"/>
        <w:spacing w:before="0" w:after="0"/>
        <w:ind w:left="5954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EE0C59" w:rsidRDefault="00EE0C59" w:rsidP="00305A15">
      <w:pPr>
        <w:autoSpaceDE w:val="0"/>
        <w:autoSpaceDN w:val="0"/>
        <w:adjustRightInd w:val="0"/>
        <w:spacing w:before="0" w:after="0"/>
        <w:ind w:left="5954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EE0C59" w:rsidRDefault="00EE0C59" w:rsidP="00305A15">
      <w:pPr>
        <w:autoSpaceDE w:val="0"/>
        <w:autoSpaceDN w:val="0"/>
        <w:adjustRightInd w:val="0"/>
        <w:spacing w:before="0" w:after="0"/>
        <w:ind w:left="5954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EE0C59" w:rsidRDefault="00EE0C59" w:rsidP="00305A15">
      <w:pPr>
        <w:autoSpaceDE w:val="0"/>
        <w:autoSpaceDN w:val="0"/>
        <w:adjustRightInd w:val="0"/>
        <w:spacing w:before="0" w:after="0"/>
        <w:ind w:left="5954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left="5954"/>
        <w:jc w:val="left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№1 к постановлению 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left="5954"/>
        <w:jc w:val="left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t>администрации Ермаковского сельсовета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left="595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t>от  «</w:t>
      </w:r>
      <w:r w:rsidR="00385BEA" w:rsidRPr="004105CD">
        <w:rPr>
          <w:rFonts w:ascii="Times New Roman CYR" w:hAnsi="Times New Roman CYR" w:cs="Times New Roman CYR"/>
          <w:sz w:val="24"/>
          <w:szCs w:val="24"/>
        </w:rPr>
        <w:t>08</w:t>
      </w:r>
      <w:r w:rsidRPr="004105CD">
        <w:rPr>
          <w:rFonts w:ascii="Times New Roman CYR" w:hAnsi="Times New Roman CYR" w:cs="Times New Roman CYR"/>
          <w:sz w:val="24"/>
          <w:szCs w:val="24"/>
        </w:rPr>
        <w:t>» декабря 2022 №</w:t>
      </w:r>
      <w:r w:rsidR="004105CD" w:rsidRPr="004105CD">
        <w:rPr>
          <w:rFonts w:ascii="Times New Roman CYR" w:hAnsi="Times New Roman CYR" w:cs="Times New Roman CYR"/>
          <w:sz w:val="24"/>
          <w:szCs w:val="24"/>
        </w:rPr>
        <w:t>265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 -</w:t>
      </w:r>
      <w:proofErr w:type="gramStart"/>
      <w:r w:rsidRPr="004105CD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05CD"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05CD">
        <w:rPr>
          <w:rFonts w:ascii="Times New Roman CYR" w:hAnsi="Times New Roman CYR" w:cs="Times New Roman CYR"/>
          <w:b/>
          <w:bCs/>
          <w:sz w:val="24"/>
          <w:szCs w:val="24"/>
        </w:rPr>
        <w:t xml:space="preserve">о конкурсе на лучшее новогоднее оформление 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105CD">
        <w:rPr>
          <w:rFonts w:ascii="Times New Roman CYR" w:hAnsi="Times New Roman CYR" w:cs="Times New Roman CYR"/>
          <w:b/>
          <w:bCs/>
          <w:sz w:val="24"/>
          <w:szCs w:val="24"/>
        </w:rPr>
        <w:t xml:space="preserve">окон </w:t>
      </w:r>
      <w:r w:rsidRPr="004105C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105CD">
        <w:rPr>
          <w:rFonts w:ascii="Times New Roman CYR" w:hAnsi="Times New Roman CYR" w:cs="Times New Roman CYR"/>
          <w:b/>
          <w:bCs/>
          <w:sz w:val="24"/>
          <w:szCs w:val="24"/>
        </w:rPr>
        <w:t>Новогодние чудеса</w:t>
      </w:r>
      <w:r w:rsidRPr="004105C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105C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105C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Общие положения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105CD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4105CD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Положение о проведении 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конкурса на лучшее новогоднее оформление  окон </w:t>
      </w:r>
      <w:r w:rsidRPr="004105CD">
        <w:rPr>
          <w:rFonts w:ascii="Times New Roman" w:hAnsi="Times New Roman" w:cs="Times New Roman"/>
          <w:sz w:val="24"/>
          <w:szCs w:val="24"/>
        </w:rPr>
        <w:t>«</w:t>
      </w:r>
      <w:r w:rsidRPr="004105CD">
        <w:rPr>
          <w:rFonts w:ascii="Times New Roman CYR" w:hAnsi="Times New Roman CYR" w:cs="Times New Roman CYR"/>
          <w:sz w:val="24"/>
          <w:szCs w:val="24"/>
        </w:rPr>
        <w:t>Новогодние чудеса</w:t>
      </w:r>
      <w:r w:rsidRPr="004105CD">
        <w:rPr>
          <w:rFonts w:ascii="Times New Roman" w:hAnsi="Times New Roman" w:cs="Times New Roman"/>
          <w:sz w:val="24"/>
          <w:szCs w:val="24"/>
        </w:rPr>
        <w:t>»</w:t>
      </w:r>
      <w:r w:rsidRPr="004105C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105CD">
        <w:rPr>
          <w:rFonts w:ascii="Times New Roman CYR" w:hAnsi="Times New Roman CYR" w:cs="Times New Roman CYR"/>
          <w:color w:val="000000"/>
          <w:sz w:val="24"/>
          <w:szCs w:val="24"/>
        </w:rPr>
        <w:t>далее – Положение) определяет порядок организации и проведения конкурса  на лучшее новогоднее оформление окна (окон) квартиры в жилом доме, индивидуального жилого дома, предприятий, организаций любых форм и собственности  (далее - конкурс),  в том числе условия участия в конкурсе, рассмотрение конкурсных объектов и выявление победителя, объявление результатов конкурса.</w:t>
      </w:r>
      <w:proofErr w:type="gramEnd"/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105CD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4105CD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Конкурс является открытым и проводится в целях 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популяризации среди жителей села непосредственного участия в </w:t>
      </w:r>
      <w:r w:rsidR="00F93039" w:rsidRPr="004105CD">
        <w:rPr>
          <w:rFonts w:ascii="Times New Roman CYR" w:hAnsi="Times New Roman CYR" w:cs="Times New Roman CYR"/>
          <w:sz w:val="24"/>
          <w:szCs w:val="24"/>
        </w:rPr>
        <w:t>эстетичном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 оформлени</w:t>
      </w:r>
      <w:r w:rsidR="00F93039" w:rsidRPr="004105CD">
        <w:rPr>
          <w:rFonts w:ascii="Times New Roman CYR" w:hAnsi="Times New Roman CYR" w:cs="Times New Roman CYR"/>
          <w:sz w:val="24"/>
          <w:szCs w:val="24"/>
        </w:rPr>
        <w:t>и окон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 жилых помещенийсела</w:t>
      </w:r>
      <w:r w:rsidRPr="004105CD">
        <w:rPr>
          <w:rFonts w:ascii="Times New Roman CYR" w:hAnsi="Times New Roman CYR" w:cs="Times New Roman CYR"/>
          <w:color w:val="000000"/>
          <w:sz w:val="24"/>
          <w:szCs w:val="24"/>
        </w:rPr>
        <w:t xml:space="preserve">, организаций села, 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создания праздничной атмосферы на территории </w:t>
      </w:r>
      <w:r w:rsidRPr="004105CD">
        <w:rPr>
          <w:rFonts w:ascii="Times New Roman CYR" w:hAnsi="Times New Roman CYR" w:cs="Times New Roman CYR"/>
          <w:color w:val="000000"/>
          <w:sz w:val="24"/>
          <w:szCs w:val="24"/>
        </w:rPr>
        <w:t>села в преддверии празднования Нового года и Рождества.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105CD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4105CD">
        <w:rPr>
          <w:rFonts w:ascii="Times New Roman CYR" w:hAnsi="Times New Roman CYR" w:cs="Times New Roman CYR"/>
          <w:color w:val="000000"/>
          <w:sz w:val="24"/>
          <w:szCs w:val="24"/>
        </w:rPr>
        <w:t>Организатором конкурса является администрация Ермаковского сельсовета.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05C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105CD">
        <w:rPr>
          <w:rFonts w:ascii="Times New Roman CYR" w:hAnsi="Times New Roman CYR" w:cs="Times New Roman CYR"/>
          <w:b/>
          <w:bCs/>
          <w:sz w:val="24"/>
          <w:szCs w:val="24"/>
        </w:rPr>
        <w:t>Условия конкурс</w:t>
      </w:r>
      <w:r w:rsidR="00F93039" w:rsidRPr="004105CD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 xml:space="preserve">2.1. </w:t>
      </w:r>
      <w:r w:rsidRPr="004105CD">
        <w:rPr>
          <w:rFonts w:ascii="Times New Roman CYR" w:hAnsi="Times New Roman CYR" w:cs="Times New Roman CYR"/>
          <w:sz w:val="24"/>
          <w:szCs w:val="24"/>
        </w:rPr>
        <w:t>Конкурс проводится в соответствии с новогодней и рождественской тематикой.</w:t>
      </w:r>
    </w:p>
    <w:p w:rsidR="00305A15" w:rsidRPr="004105CD" w:rsidRDefault="00F93039" w:rsidP="00305A1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>2.2</w:t>
      </w:r>
      <w:r w:rsidR="00305A15" w:rsidRPr="004105CD">
        <w:rPr>
          <w:rFonts w:ascii="Times New Roman" w:hAnsi="Times New Roman" w:cs="Times New Roman"/>
          <w:sz w:val="24"/>
          <w:szCs w:val="24"/>
        </w:rPr>
        <w:t xml:space="preserve">. </w:t>
      </w:r>
      <w:r w:rsidR="00305A15" w:rsidRPr="004105CD">
        <w:rPr>
          <w:rFonts w:ascii="Times New Roman CYR" w:hAnsi="Times New Roman CYR" w:cs="Times New Roman CYR"/>
          <w:sz w:val="24"/>
          <w:szCs w:val="24"/>
        </w:rPr>
        <w:t>При подведении итогов конкурса учитываются следующие оценочные критерии: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t>творческий подход, оригинальность;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t>применение в праздничном оформлении световой новогодней атрибутики (световых элементов, разноцветных гирлянд);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t>художественная и эстетическая зрелищность</w:t>
      </w:r>
      <w:r w:rsidR="00FC0A49" w:rsidRPr="004105CD">
        <w:rPr>
          <w:rFonts w:ascii="Times New Roman CYR" w:hAnsi="Times New Roman CYR" w:cs="Times New Roman CYR"/>
          <w:sz w:val="24"/>
          <w:szCs w:val="24"/>
        </w:rPr>
        <w:t xml:space="preserve"> (рисунки)</w:t>
      </w:r>
      <w:r w:rsidRPr="004105CD">
        <w:rPr>
          <w:rFonts w:ascii="Times New Roman CYR" w:hAnsi="Times New Roman CYR" w:cs="Times New Roman CYR"/>
          <w:sz w:val="24"/>
          <w:szCs w:val="24"/>
        </w:rPr>
        <w:t>;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t>выразительность и мастерство исполнения;</w:t>
      </w:r>
    </w:p>
    <w:p w:rsidR="00305A15" w:rsidRPr="004105CD" w:rsidRDefault="00F93039" w:rsidP="00305A15">
      <w:pPr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t>композиционная завершенность;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05C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105CD">
        <w:rPr>
          <w:rFonts w:ascii="Times New Roman CYR" w:hAnsi="Times New Roman CYR" w:cs="Times New Roman CYR"/>
          <w:b/>
          <w:bCs/>
          <w:sz w:val="24"/>
          <w:szCs w:val="24"/>
        </w:rPr>
        <w:t>Участники конкурса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 xml:space="preserve">3.1. </w:t>
      </w:r>
      <w:r w:rsidR="00F93039" w:rsidRPr="004105CD">
        <w:rPr>
          <w:rFonts w:ascii="Times New Roman CYR" w:hAnsi="Times New Roman CYR" w:cs="Times New Roman CYR"/>
          <w:sz w:val="24"/>
          <w:szCs w:val="24"/>
        </w:rPr>
        <w:t xml:space="preserve">Участниками конкурса являются 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  жители села, организации,  подавшие заявку в письменной форме на участие в конкурсе. 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 CYR" w:hAnsi="Times New Roman CYR" w:cs="Times New Roman CYR"/>
          <w:color w:val="0000FF"/>
          <w:sz w:val="24"/>
          <w:szCs w:val="24"/>
          <w:u w:val="single"/>
        </w:rPr>
      </w:pPr>
      <w:r w:rsidRPr="004105C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105CD">
        <w:rPr>
          <w:rFonts w:ascii="Times New Roman CYR" w:hAnsi="Times New Roman CYR" w:cs="Times New Roman CYR"/>
          <w:sz w:val="24"/>
          <w:szCs w:val="24"/>
        </w:rPr>
        <w:t xml:space="preserve">Заявки на участие в конкурсе, </w:t>
      </w:r>
      <w:r w:rsidR="00F93039" w:rsidRPr="004105CD">
        <w:rPr>
          <w:rFonts w:ascii="Times New Roman CYR" w:hAnsi="Times New Roman CYR" w:cs="Times New Roman CYR"/>
          <w:sz w:val="24"/>
          <w:szCs w:val="24"/>
        </w:rPr>
        <w:t xml:space="preserve">принимаются 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 до 16:00 часов 2</w:t>
      </w:r>
      <w:r w:rsidR="003A3DBF" w:rsidRPr="004105CD">
        <w:rPr>
          <w:rFonts w:ascii="Times New Roman CYR" w:hAnsi="Times New Roman CYR" w:cs="Times New Roman CYR"/>
          <w:sz w:val="24"/>
          <w:szCs w:val="24"/>
        </w:rPr>
        <w:t>5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 декабря   </w:t>
      </w:r>
      <w:r w:rsidR="00F93039" w:rsidRPr="004105CD">
        <w:rPr>
          <w:rFonts w:ascii="Times New Roman CYR" w:hAnsi="Times New Roman CYR" w:cs="Times New Roman CYR"/>
          <w:sz w:val="24"/>
          <w:szCs w:val="24"/>
        </w:rPr>
        <w:t>2022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 в администрацию Ермаковского сельсовета по адресу: с. Ермаковское,  ул. Ленина, д.85</w:t>
      </w:r>
      <w:r w:rsidR="00A5758A" w:rsidRPr="004105CD">
        <w:rPr>
          <w:rFonts w:ascii="Times New Roman CYR" w:hAnsi="Times New Roman CYR" w:cs="Times New Roman CYR"/>
          <w:sz w:val="24"/>
          <w:szCs w:val="24"/>
        </w:rPr>
        <w:t xml:space="preserve">,  телефон </w:t>
      </w:r>
      <w:r w:rsidR="00FC0A49" w:rsidRPr="004105CD">
        <w:rPr>
          <w:rFonts w:ascii="Times New Roman CYR" w:hAnsi="Times New Roman CYR" w:cs="Times New Roman CYR"/>
          <w:sz w:val="24"/>
          <w:szCs w:val="24"/>
        </w:rPr>
        <w:t xml:space="preserve">приемной </w:t>
      </w:r>
      <w:r w:rsidR="00A5758A" w:rsidRPr="004105CD">
        <w:rPr>
          <w:rFonts w:ascii="Times New Roman CYR" w:hAnsi="Times New Roman CYR" w:cs="Times New Roman CYR"/>
          <w:sz w:val="24"/>
          <w:szCs w:val="24"/>
        </w:rPr>
        <w:t>8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(39138)2-11-28,  либо по  адресу  электронной  почты администрации </w:t>
      </w:r>
      <w:r w:rsidR="00A5758A" w:rsidRPr="004105CD">
        <w:rPr>
          <w:rFonts w:ascii="Times New Roman CYR" w:hAnsi="Times New Roman CYR" w:cs="Times New Roman CYR"/>
          <w:sz w:val="24"/>
          <w:szCs w:val="24"/>
        </w:rPr>
        <w:t>Ермаковского сельсовета</w:t>
      </w:r>
      <w:hyperlink r:id="rId6" w:history="1">
        <w:r w:rsidR="00A5758A" w:rsidRPr="004105CD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ermak</w:t>
        </w:r>
        <w:r w:rsidR="00A5758A" w:rsidRPr="004105CD">
          <w:rPr>
            <w:rStyle w:val="a3"/>
            <w:rFonts w:ascii="Times New Roman CYR" w:hAnsi="Times New Roman CYR" w:cs="Times New Roman CYR"/>
            <w:sz w:val="24"/>
            <w:szCs w:val="24"/>
          </w:rPr>
          <w:t>.</w:t>
        </w:r>
        <w:r w:rsidR="00A5758A" w:rsidRPr="004105CD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selsovet</w:t>
        </w:r>
        <w:r w:rsidR="00A5758A" w:rsidRPr="004105CD">
          <w:rPr>
            <w:rStyle w:val="a3"/>
            <w:rFonts w:ascii="Times New Roman CYR" w:hAnsi="Times New Roman CYR" w:cs="Times New Roman CYR"/>
            <w:sz w:val="24"/>
            <w:szCs w:val="24"/>
          </w:rPr>
          <w:t>@</w:t>
        </w:r>
        <w:r w:rsidR="00A5758A" w:rsidRPr="004105CD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mail</w:t>
        </w:r>
        <w:r w:rsidR="00A5758A" w:rsidRPr="004105CD">
          <w:rPr>
            <w:rStyle w:val="a3"/>
            <w:rFonts w:ascii="Times New Roman CYR" w:hAnsi="Times New Roman CYR" w:cs="Times New Roman CYR"/>
            <w:sz w:val="24"/>
            <w:szCs w:val="24"/>
          </w:rPr>
          <w:t>.</w:t>
        </w:r>
        <w:r w:rsidR="00A5758A" w:rsidRPr="004105CD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ru</w:t>
        </w:r>
      </w:hyperlink>
      <w:r w:rsidRPr="004105CD">
        <w:rPr>
          <w:rFonts w:ascii="Times New Roman CYR" w:hAnsi="Times New Roman CYR" w:cs="Times New Roman CYR"/>
          <w:sz w:val="24"/>
          <w:szCs w:val="24"/>
        </w:rPr>
        <w:t>по форме в соответствии с  приложением № 3 к настоящему Положению.</w:t>
      </w:r>
      <w:proofErr w:type="gramEnd"/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 xml:space="preserve">3.3. 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Для оценки работ допускается предоставление фотографий </w:t>
      </w:r>
      <w:r w:rsidR="00FC0A49" w:rsidRPr="004105CD">
        <w:rPr>
          <w:rFonts w:ascii="Times New Roman CYR" w:hAnsi="Times New Roman CYR" w:cs="Times New Roman CYR"/>
          <w:sz w:val="24"/>
          <w:szCs w:val="24"/>
        </w:rPr>
        <w:t>украшенных окон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.  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05C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105CD">
        <w:rPr>
          <w:rFonts w:ascii="Times New Roman CYR" w:hAnsi="Times New Roman CYR" w:cs="Times New Roman CYR"/>
          <w:b/>
          <w:bCs/>
          <w:sz w:val="24"/>
          <w:szCs w:val="24"/>
        </w:rPr>
        <w:t xml:space="preserve">Сроки проведения конкурса 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 xml:space="preserve">4.1. 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Оформление окон для участия в конкурсе  необходимо организовать                    до </w:t>
      </w:r>
      <w:r w:rsidR="00A5758A" w:rsidRPr="004105CD">
        <w:rPr>
          <w:rFonts w:ascii="Times New Roman CYR" w:hAnsi="Times New Roman CYR" w:cs="Times New Roman CYR"/>
          <w:sz w:val="24"/>
          <w:szCs w:val="24"/>
        </w:rPr>
        <w:t>2</w:t>
      </w:r>
      <w:r w:rsidR="003A3DBF" w:rsidRPr="004105CD">
        <w:rPr>
          <w:rFonts w:ascii="Times New Roman CYR" w:hAnsi="Times New Roman CYR" w:cs="Times New Roman CYR"/>
          <w:sz w:val="24"/>
          <w:szCs w:val="24"/>
        </w:rPr>
        <w:t>5</w:t>
      </w:r>
      <w:r w:rsidR="00A5758A" w:rsidRPr="004105CD">
        <w:rPr>
          <w:rFonts w:ascii="Times New Roman CYR" w:hAnsi="Times New Roman CYR" w:cs="Times New Roman CYR"/>
          <w:sz w:val="24"/>
          <w:szCs w:val="24"/>
        </w:rPr>
        <w:t xml:space="preserve"> декабря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A5758A" w:rsidRPr="004105CD">
        <w:rPr>
          <w:rFonts w:ascii="Times New Roman CYR" w:hAnsi="Times New Roman CYR" w:cs="Times New Roman CYR"/>
          <w:sz w:val="24"/>
          <w:szCs w:val="24"/>
        </w:rPr>
        <w:t>22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 xml:space="preserve">4.2. 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Итоги  конкурса подводятся до </w:t>
      </w:r>
      <w:r w:rsidR="00FC0A49" w:rsidRPr="004105CD">
        <w:rPr>
          <w:rFonts w:ascii="Times New Roman CYR" w:hAnsi="Times New Roman CYR" w:cs="Times New Roman CYR"/>
          <w:sz w:val="24"/>
          <w:szCs w:val="24"/>
        </w:rPr>
        <w:t xml:space="preserve">16: 00 часов </w:t>
      </w:r>
      <w:r w:rsidR="00A5758A" w:rsidRPr="004105CD">
        <w:rPr>
          <w:rFonts w:ascii="Times New Roman CYR" w:hAnsi="Times New Roman CYR" w:cs="Times New Roman CYR"/>
          <w:sz w:val="24"/>
          <w:szCs w:val="24"/>
        </w:rPr>
        <w:t>27декабря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A5758A" w:rsidRPr="004105CD">
        <w:rPr>
          <w:rFonts w:ascii="Times New Roman CYR" w:hAnsi="Times New Roman CYR" w:cs="Times New Roman CYR"/>
          <w:sz w:val="24"/>
          <w:szCs w:val="24"/>
        </w:rPr>
        <w:t>22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05C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105CD">
        <w:rPr>
          <w:rFonts w:ascii="Times New Roman CYR" w:hAnsi="Times New Roman CYR" w:cs="Times New Roman CYR"/>
          <w:b/>
          <w:bCs/>
          <w:sz w:val="24"/>
          <w:szCs w:val="24"/>
        </w:rPr>
        <w:t>Конкурсная комиссия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 xml:space="preserve">5.1. </w:t>
      </w:r>
      <w:r w:rsidRPr="004105CD">
        <w:rPr>
          <w:rFonts w:ascii="Times New Roman CYR" w:hAnsi="Times New Roman CYR" w:cs="Times New Roman CYR"/>
          <w:sz w:val="24"/>
          <w:szCs w:val="24"/>
        </w:rPr>
        <w:t>Соста</w:t>
      </w:r>
      <w:r w:rsidR="00FC0A49" w:rsidRPr="004105CD">
        <w:rPr>
          <w:rFonts w:ascii="Times New Roman CYR" w:hAnsi="Times New Roman CYR" w:cs="Times New Roman CYR"/>
          <w:sz w:val="24"/>
          <w:szCs w:val="24"/>
        </w:rPr>
        <w:t>в конкурсной комиссии (далее – К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омиссия) утверждается </w:t>
      </w:r>
      <w:r w:rsidR="00FC0A49" w:rsidRPr="004105CD">
        <w:rPr>
          <w:rFonts w:ascii="Times New Roman CYR" w:hAnsi="Times New Roman CYR" w:cs="Times New Roman CYR"/>
          <w:sz w:val="24"/>
          <w:szCs w:val="24"/>
        </w:rPr>
        <w:t>постановление администрации Ермаковского сельсовета от 08.12.2022 №</w:t>
      </w:r>
      <w:r w:rsidR="004105CD">
        <w:rPr>
          <w:rFonts w:ascii="Times New Roman CYR" w:hAnsi="Times New Roman CYR" w:cs="Times New Roman CYR"/>
          <w:sz w:val="24"/>
          <w:szCs w:val="24"/>
        </w:rPr>
        <w:t>265-п</w:t>
      </w:r>
      <w:r w:rsidRPr="004105CD">
        <w:rPr>
          <w:rFonts w:ascii="Times New Roman CYR" w:hAnsi="Times New Roman CYR" w:cs="Times New Roman CYR"/>
          <w:sz w:val="24"/>
          <w:szCs w:val="24"/>
        </w:rPr>
        <w:t>.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385BEA" w:rsidRPr="004105CD">
        <w:rPr>
          <w:rFonts w:ascii="Times New Roman" w:hAnsi="Times New Roman" w:cs="Times New Roman"/>
          <w:sz w:val="24"/>
          <w:szCs w:val="24"/>
        </w:rPr>
        <w:t>2</w:t>
      </w:r>
      <w:r w:rsidRPr="004105CD">
        <w:rPr>
          <w:rFonts w:ascii="Times New Roman" w:hAnsi="Times New Roman" w:cs="Times New Roman"/>
          <w:sz w:val="24"/>
          <w:szCs w:val="24"/>
        </w:rPr>
        <w:t xml:space="preserve">. 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Подведение итогов конкурса оформляется протоколом заседания конкурсной </w:t>
      </w:r>
      <w:r w:rsidR="00FC0A49" w:rsidRPr="004105CD">
        <w:rPr>
          <w:rFonts w:ascii="Times New Roman CYR" w:hAnsi="Times New Roman CYR" w:cs="Times New Roman CYR"/>
          <w:sz w:val="24"/>
          <w:szCs w:val="24"/>
        </w:rPr>
        <w:t>К</w:t>
      </w:r>
      <w:r w:rsidRPr="004105CD">
        <w:rPr>
          <w:rFonts w:ascii="Times New Roman CYR" w:hAnsi="Times New Roman CYR" w:cs="Times New Roman CYR"/>
          <w:sz w:val="24"/>
          <w:szCs w:val="24"/>
        </w:rPr>
        <w:t>омиссии.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 xml:space="preserve">5.3. </w:t>
      </w:r>
      <w:r w:rsidRPr="004105CD">
        <w:rPr>
          <w:rFonts w:ascii="Times New Roman CYR" w:hAnsi="Times New Roman CYR" w:cs="Times New Roman CYR"/>
          <w:sz w:val="24"/>
          <w:szCs w:val="24"/>
        </w:rPr>
        <w:t>Решение Комиссии о подведении итогов конкурса считается           правомерным, если в заседании принимали участие не менее 50%  ее членов.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 xml:space="preserve">5.4. </w:t>
      </w:r>
      <w:r w:rsidRPr="004105CD">
        <w:rPr>
          <w:rFonts w:ascii="Times New Roman CYR" w:hAnsi="Times New Roman CYR" w:cs="Times New Roman CYR"/>
          <w:sz w:val="24"/>
          <w:szCs w:val="24"/>
        </w:rPr>
        <w:t>Решения принимаются большинством голосов от общего числа членов комиссии.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 xml:space="preserve">5.5. </w:t>
      </w:r>
      <w:r w:rsidRPr="004105CD">
        <w:rPr>
          <w:rFonts w:ascii="Times New Roman CYR" w:hAnsi="Times New Roman CYR" w:cs="Times New Roman CYR"/>
          <w:sz w:val="24"/>
          <w:szCs w:val="24"/>
        </w:rPr>
        <w:t>В случае равенства голосов председатель комиссии имеет право решающего голоса.</w:t>
      </w:r>
    </w:p>
    <w:p w:rsidR="00305A15" w:rsidRPr="004105CD" w:rsidRDefault="00A5758A" w:rsidP="00A5758A">
      <w:pPr>
        <w:autoSpaceDE w:val="0"/>
        <w:autoSpaceDN w:val="0"/>
        <w:adjustRightInd w:val="0"/>
        <w:spacing w:before="0" w:after="0"/>
        <w:ind w:left="144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05CD">
        <w:rPr>
          <w:rFonts w:ascii="Times New Roman CYR" w:hAnsi="Times New Roman CYR" w:cs="Times New Roman CYR"/>
          <w:b/>
          <w:bCs/>
          <w:sz w:val="24"/>
          <w:szCs w:val="24"/>
        </w:rPr>
        <w:t xml:space="preserve">6. </w:t>
      </w:r>
      <w:r w:rsidR="00305A15" w:rsidRPr="004105CD">
        <w:rPr>
          <w:rFonts w:ascii="Times New Roman CYR" w:hAnsi="Times New Roman CYR" w:cs="Times New Roman CYR"/>
          <w:b/>
          <w:bCs/>
          <w:sz w:val="24"/>
          <w:szCs w:val="24"/>
        </w:rPr>
        <w:t>Порядок подведения итогов конкурса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 xml:space="preserve">6.1. </w:t>
      </w:r>
      <w:r w:rsidRPr="004105CD">
        <w:rPr>
          <w:rFonts w:ascii="Times New Roman CYR" w:hAnsi="Times New Roman CYR" w:cs="Times New Roman CYR"/>
          <w:sz w:val="24"/>
          <w:szCs w:val="24"/>
        </w:rPr>
        <w:t>Результаты конкурса определяются путем голосования</w:t>
      </w:r>
      <w:r w:rsidR="00385BEA" w:rsidRPr="004105CD">
        <w:rPr>
          <w:rFonts w:ascii="Times New Roman CYR" w:hAnsi="Times New Roman CYR" w:cs="Times New Roman CYR"/>
          <w:sz w:val="24"/>
          <w:szCs w:val="24"/>
        </w:rPr>
        <w:t xml:space="preserve"> членов комиссии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 после визуального осмотра</w:t>
      </w:r>
      <w:r w:rsidR="00FC0A49" w:rsidRPr="004105CD">
        <w:rPr>
          <w:rFonts w:ascii="Times New Roman CYR" w:hAnsi="Times New Roman CYR" w:cs="Times New Roman CYR"/>
          <w:sz w:val="24"/>
          <w:szCs w:val="24"/>
        </w:rPr>
        <w:t xml:space="preserve"> украшенных окон</w:t>
      </w:r>
      <w:r w:rsidRPr="004105CD">
        <w:rPr>
          <w:rFonts w:ascii="Times New Roman CYR" w:hAnsi="Times New Roman CYR" w:cs="Times New Roman CYR"/>
          <w:sz w:val="24"/>
          <w:szCs w:val="24"/>
        </w:rPr>
        <w:t>.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 xml:space="preserve">6.2. </w:t>
      </w:r>
      <w:r w:rsidRPr="004105CD">
        <w:rPr>
          <w:rFonts w:ascii="Times New Roman CYR" w:hAnsi="Times New Roman CYR" w:cs="Times New Roman CYR"/>
          <w:sz w:val="24"/>
          <w:szCs w:val="24"/>
        </w:rPr>
        <w:t>Комиссия проводит оценку участников конкурса по критериям, указанным в пункте 2.</w:t>
      </w:r>
      <w:r w:rsidR="009669C1" w:rsidRPr="004105CD">
        <w:rPr>
          <w:rFonts w:ascii="Times New Roman CYR" w:hAnsi="Times New Roman CYR" w:cs="Times New Roman CYR"/>
          <w:sz w:val="24"/>
          <w:szCs w:val="24"/>
        </w:rPr>
        <w:t>2</w:t>
      </w:r>
      <w:r w:rsidRPr="004105CD">
        <w:rPr>
          <w:rFonts w:ascii="Times New Roman CYR" w:hAnsi="Times New Roman CYR" w:cs="Times New Roman CYR"/>
          <w:sz w:val="24"/>
          <w:szCs w:val="24"/>
        </w:rPr>
        <w:t>.</w:t>
      </w:r>
      <w:r w:rsidR="00385BEA" w:rsidRPr="004105CD">
        <w:rPr>
          <w:rFonts w:ascii="Times New Roman CYR" w:hAnsi="Times New Roman CYR" w:cs="Times New Roman CYR"/>
          <w:sz w:val="24"/>
          <w:szCs w:val="24"/>
        </w:rPr>
        <w:t xml:space="preserve"> раздела 2 настоящего Положения</w:t>
      </w:r>
      <w:r w:rsidRPr="004105CD">
        <w:rPr>
          <w:rFonts w:ascii="Times New Roman CYR" w:hAnsi="Times New Roman CYR" w:cs="Times New Roman CYR"/>
          <w:sz w:val="24"/>
          <w:szCs w:val="24"/>
        </w:rPr>
        <w:t>.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 xml:space="preserve">6.3. </w:t>
      </w:r>
      <w:r w:rsidRPr="004105CD">
        <w:rPr>
          <w:rFonts w:ascii="Times New Roman CYR" w:hAnsi="Times New Roman CYR" w:cs="Times New Roman CYR"/>
          <w:sz w:val="24"/>
          <w:szCs w:val="24"/>
        </w:rPr>
        <w:t>По итогам заседания комиссии составляется протокол, где указываются: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ab/>
      </w:r>
      <w:r w:rsidR="00FC0A49" w:rsidRPr="004105CD">
        <w:rPr>
          <w:rFonts w:ascii="Times New Roman" w:hAnsi="Times New Roman" w:cs="Times New Roman"/>
          <w:sz w:val="24"/>
          <w:szCs w:val="24"/>
        </w:rPr>
        <w:t>6.3.1.</w:t>
      </w:r>
      <w:r w:rsidRPr="004105CD">
        <w:rPr>
          <w:rFonts w:ascii="Times New Roman CYR" w:hAnsi="Times New Roman CYR" w:cs="Times New Roman CYR"/>
          <w:sz w:val="24"/>
          <w:szCs w:val="24"/>
        </w:rPr>
        <w:t>состав комиссии;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ab/>
      </w:r>
      <w:r w:rsidR="00FC0A49" w:rsidRPr="004105CD">
        <w:rPr>
          <w:rFonts w:ascii="Times New Roman" w:hAnsi="Times New Roman" w:cs="Times New Roman"/>
          <w:sz w:val="24"/>
          <w:szCs w:val="24"/>
        </w:rPr>
        <w:t>6.3.2.</w:t>
      </w:r>
      <w:r w:rsidRPr="004105CD">
        <w:rPr>
          <w:rFonts w:ascii="Times New Roman CYR" w:hAnsi="Times New Roman CYR" w:cs="Times New Roman CYR"/>
          <w:sz w:val="24"/>
          <w:szCs w:val="24"/>
        </w:rPr>
        <w:t>сведения об участниках конкурса;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ab/>
      </w:r>
      <w:r w:rsidR="00FC0A49" w:rsidRPr="004105CD">
        <w:rPr>
          <w:rFonts w:ascii="Times New Roman" w:hAnsi="Times New Roman" w:cs="Times New Roman"/>
          <w:sz w:val="24"/>
          <w:szCs w:val="24"/>
        </w:rPr>
        <w:t xml:space="preserve">6.3.3. </w:t>
      </w:r>
      <w:r w:rsidRPr="004105CD">
        <w:rPr>
          <w:rFonts w:ascii="Times New Roman CYR" w:hAnsi="Times New Roman CYR" w:cs="Times New Roman CYR"/>
          <w:sz w:val="24"/>
          <w:szCs w:val="24"/>
        </w:rPr>
        <w:t>заключение членов комиссии с обоснованием выбора;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ab/>
      </w:r>
      <w:r w:rsidR="00FC0A49" w:rsidRPr="004105CD">
        <w:rPr>
          <w:rFonts w:ascii="Times New Roman" w:hAnsi="Times New Roman" w:cs="Times New Roman"/>
          <w:sz w:val="24"/>
          <w:szCs w:val="24"/>
        </w:rPr>
        <w:t xml:space="preserve">6.3.4. </w:t>
      </w:r>
      <w:r w:rsidRPr="004105CD">
        <w:rPr>
          <w:rFonts w:ascii="Times New Roman CYR" w:hAnsi="Times New Roman CYR" w:cs="Times New Roman CYR"/>
          <w:sz w:val="24"/>
          <w:szCs w:val="24"/>
        </w:rPr>
        <w:t>победители конкурса.</w:t>
      </w:r>
    </w:p>
    <w:p w:rsidR="00305A15" w:rsidRPr="004105CD" w:rsidRDefault="00305A15" w:rsidP="00FC0A49">
      <w:pPr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>6.</w:t>
      </w:r>
      <w:r w:rsidR="00385BEA" w:rsidRPr="004105CD">
        <w:rPr>
          <w:rFonts w:ascii="Times New Roman" w:hAnsi="Times New Roman" w:cs="Times New Roman"/>
          <w:sz w:val="24"/>
          <w:szCs w:val="24"/>
        </w:rPr>
        <w:t xml:space="preserve">4. </w:t>
      </w:r>
      <w:r w:rsidR="00385BEA" w:rsidRPr="004105CD">
        <w:rPr>
          <w:rFonts w:ascii="Times New Roman CYR" w:hAnsi="Times New Roman CYR" w:cs="Times New Roman CYR"/>
          <w:sz w:val="24"/>
          <w:szCs w:val="24"/>
        </w:rPr>
        <w:t>И</w:t>
      </w:r>
      <w:r w:rsidRPr="004105CD">
        <w:rPr>
          <w:rFonts w:ascii="Times New Roman CYR" w:hAnsi="Times New Roman CYR" w:cs="Times New Roman CYR"/>
          <w:sz w:val="24"/>
          <w:szCs w:val="24"/>
        </w:rPr>
        <w:t>тоги конкурса публикуются на официальном сайте</w:t>
      </w:r>
      <w:r w:rsidR="00A5758A" w:rsidRPr="004105CD">
        <w:rPr>
          <w:rFonts w:ascii="Times New Roman CYR" w:hAnsi="Times New Roman CYR" w:cs="Times New Roman CYR"/>
          <w:sz w:val="24"/>
          <w:szCs w:val="24"/>
        </w:rPr>
        <w:t xml:space="preserve"> администрации Ермаковского сельсовета</w:t>
      </w:r>
      <w:r w:rsidRPr="004105CD">
        <w:rPr>
          <w:rFonts w:ascii="Times New Roman CYR" w:hAnsi="Times New Roman CYR" w:cs="Times New Roman CYR"/>
          <w:sz w:val="24"/>
          <w:szCs w:val="24"/>
        </w:rPr>
        <w:t>.</w:t>
      </w:r>
    </w:p>
    <w:p w:rsidR="00305A15" w:rsidRPr="004105CD" w:rsidRDefault="00305A15" w:rsidP="004105CD">
      <w:pPr>
        <w:autoSpaceDE w:val="0"/>
        <w:autoSpaceDN w:val="0"/>
        <w:adjustRightInd w:val="0"/>
        <w:spacing w:before="0" w:after="0"/>
        <w:ind w:firstLine="567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10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4105C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Награждение победителей конкурса</w:t>
      </w:r>
    </w:p>
    <w:p w:rsidR="00FC0A49" w:rsidRPr="004105CD" w:rsidRDefault="00305A15" w:rsidP="00305A15">
      <w:pPr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Pr="004105CD">
        <w:rPr>
          <w:rFonts w:ascii="Times New Roman CYR" w:hAnsi="Times New Roman CYR" w:cs="Times New Roman CYR"/>
          <w:sz w:val="24"/>
          <w:szCs w:val="24"/>
        </w:rPr>
        <w:t>По итогам работы комисси</w:t>
      </w:r>
      <w:r w:rsidR="00FC0A49" w:rsidRPr="004105CD">
        <w:rPr>
          <w:rFonts w:ascii="Times New Roman CYR" w:hAnsi="Times New Roman CYR" w:cs="Times New Roman CYR"/>
          <w:sz w:val="24"/>
          <w:szCs w:val="24"/>
        </w:rPr>
        <w:t>и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 определяется победитель (первое место) и призеры (второе и третье места).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t xml:space="preserve">Победитель и </w:t>
      </w:r>
      <w:r w:rsidR="00FC0A49" w:rsidRPr="004105CD">
        <w:rPr>
          <w:rFonts w:ascii="Times New Roman CYR" w:hAnsi="Times New Roman CYR" w:cs="Times New Roman CYR"/>
          <w:sz w:val="24"/>
          <w:szCs w:val="24"/>
        </w:rPr>
        <w:t>призеры</w:t>
      </w:r>
      <w:r w:rsidR="00D0160A" w:rsidRPr="004105CD">
        <w:rPr>
          <w:rFonts w:ascii="Times New Roman CYR" w:hAnsi="Times New Roman CYR" w:cs="Times New Roman CYR"/>
          <w:sz w:val="24"/>
          <w:szCs w:val="24"/>
        </w:rPr>
        <w:t xml:space="preserve"> конкурса,  занявшие три первых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 места</w:t>
      </w:r>
      <w:r w:rsidR="00A5758A" w:rsidRPr="004105CD">
        <w:rPr>
          <w:rFonts w:ascii="Times New Roman CYR" w:hAnsi="Times New Roman CYR" w:cs="Times New Roman CYR"/>
          <w:sz w:val="24"/>
          <w:szCs w:val="24"/>
        </w:rPr>
        <w:t>,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 награждаются </w:t>
      </w:r>
      <w:r w:rsidR="00A5758A" w:rsidRPr="004105CD">
        <w:rPr>
          <w:rFonts w:ascii="Times New Roman CYR" w:hAnsi="Times New Roman CYR" w:cs="Times New Roman CYR"/>
          <w:sz w:val="24"/>
          <w:szCs w:val="24"/>
        </w:rPr>
        <w:t>грамотами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A5758A" w:rsidRPr="004105CD">
        <w:rPr>
          <w:rFonts w:ascii="Times New Roman CYR" w:hAnsi="Times New Roman CYR" w:cs="Times New Roman CYR"/>
          <w:sz w:val="24"/>
          <w:szCs w:val="24"/>
        </w:rPr>
        <w:t>благодарственными письмами</w:t>
      </w:r>
      <w:r w:rsidR="00D0160A" w:rsidRPr="004105CD">
        <w:rPr>
          <w:rFonts w:ascii="Times New Roman CYR" w:hAnsi="Times New Roman CYR" w:cs="Times New Roman CYR"/>
          <w:sz w:val="24"/>
          <w:szCs w:val="24"/>
        </w:rPr>
        <w:t xml:space="preserve"> за участие в конкурсе.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br w:type="page"/>
      </w:r>
    </w:p>
    <w:p w:rsidR="00305A15" w:rsidRPr="004105CD" w:rsidRDefault="00305A15" w:rsidP="00385BEA">
      <w:pPr>
        <w:autoSpaceDE w:val="0"/>
        <w:autoSpaceDN w:val="0"/>
        <w:adjustRightInd w:val="0"/>
        <w:spacing w:before="0" w:after="0"/>
        <w:ind w:left="6237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2 </w:t>
      </w:r>
      <w:proofErr w:type="gramStart"/>
      <w:r w:rsidRPr="004105CD"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</w:p>
    <w:p w:rsidR="003A3DBF" w:rsidRPr="004105CD" w:rsidRDefault="003A3DBF" w:rsidP="00385BEA">
      <w:pPr>
        <w:autoSpaceDE w:val="0"/>
        <w:autoSpaceDN w:val="0"/>
        <w:adjustRightInd w:val="0"/>
        <w:spacing w:before="0" w:after="0"/>
        <w:ind w:left="6237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t>постановлению администрации</w:t>
      </w:r>
    </w:p>
    <w:p w:rsidR="003A3DBF" w:rsidRPr="004105CD" w:rsidRDefault="003A3DBF" w:rsidP="00385BEA">
      <w:pPr>
        <w:autoSpaceDE w:val="0"/>
        <w:autoSpaceDN w:val="0"/>
        <w:adjustRightInd w:val="0"/>
        <w:spacing w:before="0" w:after="0"/>
        <w:ind w:left="6237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t>Ермаковского сельсовета</w:t>
      </w:r>
    </w:p>
    <w:p w:rsidR="00305A15" w:rsidRPr="004105CD" w:rsidRDefault="00385BEA" w:rsidP="00385BEA">
      <w:pPr>
        <w:autoSpaceDE w:val="0"/>
        <w:autoSpaceDN w:val="0"/>
        <w:adjustRightInd w:val="0"/>
        <w:spacing w:before="0" w:after="0"/>
        <w:ind w:left="6237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t>о</w:t>
      </w:r>
      <w:r w:rsidR="003A3DBF" w:rsidRPr="004105CD">
        <w:rPr>
          <w:rFonts w:ascii="Times New Roman CYR" w:hAnsi="Times New Roman CYR" w:cs="Times New Roman CYR"/>
          <w:sz w:val="24"/>
          <w:szCs w:val="24"/>
        </w:rPr>
        <w:t>т «0</w:t>
      </w:r>
      <w:r w:rsidRPr="004105CD">
        <w:rPr>
          <w:rFonts w:ascii="Times New Roman CYR" w:hAnsi="Times New Roman CYR" w:cs="Times New Roman CYR"/>
          <w:sz w:val="24"/>
          <w:szCs w:val="24"/>
        </w:rPr>
        <w:t>8</w:t>
      </w:r>
      <w:r w:rsidR="003A3DBF" w:rsidRPr="004105CD">
        <w:rPr>
          <w:rFonts w:ascii="Times New Roman CYR" w:hAnsi="Times New Roman CYR" w:cs="Times New Roman CYR"/>
          <w:sz w:val="24"/>
          <w:szCs w:val="24"/>
        </w:rPr>
        <w:t xml:space="preserve">» декабря 2022 </w:t>
      </w:r>
      <w:r w:rsidR="00305A15" w:rsidRPr="004105CD">
        <w:rPr>
          <w:rFonts w:ascii="Times New Roman CYR" w:hAnsi="Times New Roman CYR" w:cs="Times New Roman CYR"/>
          <w:sz w:val="24"/>
          <w:szCs w:val="24"/>
        </w:rPr>
        <w:t>№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05CD">
        <w:rPr>
          <w:rFonts w:ascii="Times New Roman CYR" w:hAnsi="Times New Roman CYR" w:cs="Times New Roman CYR"/>
          <w:b/>
          <w:bCs/>
          <w:sz w:val="24"/>
          <w:szCs w:val="24"/>
        </w:rPr>
        <w:t>СОСТАВ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05CD"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конкурсной комиссии 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05CD">
        <w:rPr>
          <w:rFonts w:ascii="Times New Roman CYR" w:hAnsi="Times New Roman CYR" w:cs="Times New Roman CYR"/>
          <w:b/>
          <w:bCs/>
          <w:sz w:val="24"/>
          <w:szCs w:val="24"/>
        </w:rPr>
        <w:t>по проведению конкурса на лучшее новогоднее оформление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05CD">
        <w:rPr>
          <w:rFonts w:ascii="Times New Roman CYR" w:hAnsi="Times New Roman CYR" w:cs="Times New Roman CYR"/>
          <w:b/>
          <w:bCs/>
          <w:sz w:val="24"/>
          <w:szCs w:val="24"/>
        </w:rPr>
        <w:t xml:space="preserve">окон </w:t>
      </w:r>
      <w:r w:rsidRPr="004105CD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 w:rsidRPr="004105CD">
        <w:rPr>
          <w:rFonts w:ascii="Times New Roman CYR" w:hAnsi="Times New Roman CYR" w:cs="Times New Roman CYR"/>
          <w:b/>
          <w:bCs/>
          <w:sz w:val="24"/>
          <w:szCs w:val="24"/>
        </w:rPr>
        <w:t>Новогодние чудеса</w:t>
      </w:r>
      <w:r w:rsidRPr="004105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 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9"/>
        <w:gridCol w:w="6201"/>
      </w:tblGrid>
      <w:tr w:rsidR="00305A15" w:rsidRPr="004105CD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5A15" w:rsidRPr="004105CD" w:rsidRDefault="00305A15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105C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Председатель комиссии:</w:t>
            </w:r>
          </w:p>
          <w:p w:rsidR="00305A15" w:rsidRPr="004105CD" w:rsidRDefault="00305A15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305A15" w:rsidRPr="004105CD" w:rsidRDefault="00305A15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05A15" w:rsidRPr="004105CD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5A15" w:rsidRPr="004105CD" w:rsidRDefault="003A3DBF" w:rsidP="003A3DB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D">
              <w:rPr>
                <w:rFonts w:ascii="Times New Roman" w:hAnsi="Times New Roman" w:cs="Times New Roman"/>
                <w:sz w:val="24"/>
                <w:szCs w:val="24"/>
              </w:rPr>
              <w:t>Володенков Максим Львович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305A15" w:rsidRPr="004105CD" w:rsidRDefault="003A3DBF" w:rsidP="003A3DB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05CD">
              <w:rPr>
                <w:rFonts w:ascii="Times New Roman CYR" w:hAnsi="Times New Roman CYR" w:cs="Times New Roman CYR"/>
                <w:sz w:val="24"/>
                <w:szCs w:val="24"/>
              </w:rPr>
              <w:t>- председатель конкурсной комиссии, глава  Ермаковского сельсовета</w:t>
            </w:r>
          </w:p>
        </w:tc>
      </w:tr>
      <w:tr w:rsidR="003A3DBF" w:rsidRPr="004105CD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A3DBF" w:rsidRPr="004105CD" w:rsidRDefault="003A3DBF" w:rsidP="00F9303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105CD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Гринчак Ольга Васильевна 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3A3DBF" w:rsidRPr="004105CD" w:rsidRDefault="003A3DBF" w:rsidP="003A3DB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105CD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r w:rsidRPr="004105C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председателя конкурсной комиссии, и.о. главы  Ермаковского сельсовета </w:t>
            </w:r>
          </w:p>
          <w:p w:rsidR="003A3DBF" w:rsidRPr="004105CD" w:rsidRDefault="003A3DBF" w:rsidP="00F93039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3DBF" w:rsidRPr="004105CD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A3DBF" w:rsidRPr="004105CD" w:rsidRDefault="003A3DBF" w:rsidP="003A3DB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105CD">
              <w:rPr>
                <w:rFonts w:ascii="Times New Roman CYR" w:hAnsi="Times New Roman CYR" w:cs="Times New Roman CYR"/>
                <w:sz w:val="24"/>
                <w:szCs w:val="24"/>
              </w:rPr>
              <w:t>Юдичева Ольга Владимировна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3A3DBF" w:rsidRPr="004105CD" w:rsidRDefault="003A3DBF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конкурсной комиссии, ведущий специалист Ермаковского сельсовета </w:t>
            </w:r>
          </w:p>
        </w:tc>
      </w:tr>
      <w:tr w:rsidR="003A3DBF" w:rsidRPr="004105CD">
        <w:trPr>
          <w:trHeight w:val="1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DBF" w:rsidRPr="004105CD" w:rsidRDefault="003A3DB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105C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Члены комиссии:</w:t>
            </w:r>
          </w:p>
          <w:p w:rsidR="003A3DBF" w:rsidRPr="004105CD" w:rsidRDefault="003A3DBF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3DBF" w:rsidRPr="004105CD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A3DBF" w:rsidRPr="004105CD" w:rsidRDefault="00D0160A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D">
              <w:rPr>
                <w:rFonts w:ascii="Times New Roman" w:hAnsi="Times New Roman" w:cs="Times New Roman"/>
                <w:sz w:val="24"/>
                <w:szCs w:val="24"/>
              </w:rPr>
              <w:t>Самсонова Наталья Викторовна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3A3DBF" w:rsidRPr="004105CD" w:rsidRDefault="00D0160A" w:rsidP="00D0160A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D">
              <w:rPr>
                <w:rFonts w:ascii="Times New Roman" w:hAnsi="Times New Roman" w:cs="Times New Roman"/>
                <w:sz w:val="24"/>
                <w:szCs w:val="24"/>
              </w:rPr>
              <w:t>- председатель Ермаковского сельского Совета депутато</w:t>
            </w:r>
            <w:proofErr w:type="gramStart"/>
            <w:r w:rsidRPr="004105C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105CD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</w:tc>
      </w:tr>
      <w:tr w:rsidR="00D0160A" w:rsidRPr="004105CD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0160A" w:rsidRPr="004105CD" w:rsidRDefault="00D0160A" w:rsidP="00F93039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105CD">
              <w:rPr>
                <w:rFonts w:ascii="Times New Roman CYR" w:hAnsi="Times New Roman CYR" w:cs="Times New Roman CYR"/>
                <w:sz w:val="24"/>
                <w:szCs w:val="24"/>
              </w:rPr>
              <w:t>Жжоных</w:t>
            </w:r>
            <w:proofErr w:type="spellEnd"/>
            <w:r w:rsidRPr="004105CD"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D0160A" w:rsidRPr="004105CD" w:rsidRDefault="00D0160A" w:rsidP="00F93039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105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05CD">
              <w:rPr>
                <w:rFonts w:ascii="Times New Roman CYR" w:hAnsi="Times New Roman CYR" w:cs="Times New Roman CYR"/>
                <w:sz w:val="24"/>
                <w:szCs w:val="24"/>
              </w:rPr>
              <w:t>специалист 1 категории Ермаковского сельсовета</w:t>
            </w:r>
          </w:p>
        </w:tc>
      </w:tr>
      <w:tr w:rsidR="00D0160A" w:rsidRPr="004105CD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0160A" w:rsidRPr="004105CD" w:rsidRDefault="00D0160A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105CD"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Беспалова Ольга Александровна 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D0160A" w:rsidRPr="004105CD" w:rsidRDefault="00D0160A" w:rsidP="00D0160A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05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05C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преподаватель МБУ </w:t>
            </w:r>
            <w:proofErr w:type="gramStart"/>
            <w:r w:rsidRPr="004105CD"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  <w:proofErr w:type="gramEnd"/>
            <w:r w:rsidRPr="004105CD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proofErr w:type="gramStart"/>
            <w:r w:rsidRPr="004105CD">
              <w:rPr>
                <w:rFonts w:ascii="Times New Roman CYR" w:hAnsi="Times New Roman CYR" w:cs="Times New Roman CYR"/>
                <w:sz w:val="24"/>
                <w:szCs w:val="24"/>
              </w:rPr>
              <w:t>Ермаковская</w:t>
            </w:r>
            <w:proofErr w:type="gramEnd"/>
            <w:r w:rsidRPr="004105CD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детская школа искусств» (по согласованию)</w:t>
            </w:r>
          </w:p>
        </w:tc>
      </w:tr>
      <w:tr w:rsidR="00D0160A" w:rsidRPr="004105CD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0160A" w:rsidRPr="004105CD" w:rsidRDefault="00D0160A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105CD">
              <w:rPr>
                <w:rFonts w:ascii="Times New Roman CYR" w:hAnsi="Times New Roman CYR" w:cs="Times New Roman CYR"/>
                <w:sz w:val="24"/>
                <w:szCs w:val="24"/>
              </w:rPr>
              <w:t>Беев Олег Вячеславович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D0160A" w:rsidRPr="004105CD" w:rsidRDefault="00D0160A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05CD">
              <w:rPr>
                <w:rFonts w:ascii="Times New Roman CYR" w:hAnsi="Times New Roman CYR" w:cs="Times New Roman CYR"/>
                <w:sz w:val="24"/>
                <w:szCs w:val="24"/>
              </w:rPr>
              <w:t>специалист по работе с молодежью МБУ Молодежный центр «Звездный» (по согласованию)</w:t>
            </w:r>
          </w:p>
          <w:p w:rsidR="00D0160A" w:rsidRPr="004105CD" w:rsidRDefault="00D0160A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05A15" w:rsidRPr="004105CD" w:rsidRDefault="00305A15" w:rsidP="00305A15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05A15" w:rsidRPr="004105CD" w:rsidRDefault="00305A15" w:rsidP="003A3DBF">
      <w:pPr>
        <w:autoSpaceDE w:val="0"/>
        <w:autoSpaceDN w:val="0"/>
        <w:adjustRightInd w:val="0"/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br w:type="page"/>
      </w:r>
    </w:p>
    <w:p w:rsidR="003A3DBF" w:rsidRPr="004105CD" w:rsidRDefault="003A3DBF" w:rsidP="00385BEA">
      <w:pPr>
        <w:autoSpaceDE w:val="0"/>
        <w:autoSpaceDN w:val="0"/>
        <w:adjustRightInd w:val="0"/>
        <w:spacing w:before="0" w:after="0"/>
        <w:ind w:left="6237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</w:t>
      </w:r>
      <w:r w:rsidR="00385BEA" w:rsidRPr="004105CD">
        <w:rPr>
          <w:rFonts w:ascii="Times New Roman CYR" w:hAnsi="Times New Roman CYR" w:cs="Times New Roman CYR"/>
          <w:sz w:val="24"/>
          <w:szCs w:val="24"/>
        </w:rPr>
        <w:t>3</w:t>
      </w:r>
      <w:r w:rsidRPr="004105CD">
        <w:rPr>
          <w:rFonts w:ascii="Times New Roman CYR" w:hAnsi="Times New Roman CYR" w:cs="Times New Roman CYR"/>
          <w:sz w:val="24"/>
          <w:szCs w:val="24"/>
        </w:rPr>
        <w:t>к</w:t>
      </w:r>
    </w:p>
    <w:p w:rsidR="003A3DBF" w:rsidRPr="004105CD" w:rsidRDefault="003A3DBF" w:rsidP="00385BEA">
      <w:pPr>
        <w:autoSpaceDE w:val="0"/>
        <w:autoSpaceDN w:val="0"/>
        <w:adjustRightInd w:val="0"/>
        <w:spacing w:before="0" w:after="0"/>
        <w:ind w:left="6237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t>постановлению администрации</w:t>
      </w:r>
    </w:p>
    <w:p w:rsidR="003A3DBF" w:rsidRPr="004105CD" w:rsidRDefault="003A3DBF" w:rsidP="00385BEA">
      <w:pPr>
        <w:autoSpaceDE w:val="0"/>
        <w:autoSpaceDN w:val="0"/>
        <w:adjustRightInd w:val="0"/>
        <w:spacing w:before="0" w:after="0"/>
        <w:ind w:left="6237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t>Ермаковского сельсовета</w:t>
      </w:r>
    </w:p>
    <w:p w:rsidR="003A3DBF" w:rsidRPr="004105CD" w:rsidRDefault="003A3DBF" w:rsidP="00385BEA">
      <w:pPr>
        <w:autoSpaceDE w:val="0"/>
        <w:autoSpaceDN w:val="0"/>
        <w:adjustRightInd w:val="0"/>
        <w:spacing w:before="0" w:after="0"/>
        <w:ind w:left="6237"/>
        <w:jc w:val="both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t>От «0</w:t>
      </w:r>
      <w:r w:rsidR="00385BEA" w:rsidRPr="004105CD">
        <w:rPr>
          <w:rFonts w:ascii="Times New Roman CYR" w:hAnsi="Times New Roman CYR" w:cs="Times New Roman CYR"/>
          <w:sz w:val="24"/>
          <w:szCs w:val="24"/>
        </w:rPr>
        <w:t>8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» декабря 2022 №   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05A15" w:rsidRPr="004105CD" w:rsidRDefault="00305A15" w:rsidP="00305A15">
      <w:pPr>
        <w:autoSpaceDE w:val="0"/>
        <w:autoSpaceDN w:val="0"/>
        <w:adjustRightInd w:val="0"/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05A15" w:rsidRPr="004105CD" w:rsidRDefault="00305A15" w:rsidP="00305A15">
      <w:pPr>
        <w:keepNext/>
        <w:autoSpaceDE w:val="0"/>
        <w:autoSpaceDN w:val="0"/>
        <w:adjustRightInd w:val="0"/>
        <w:spacing w:before="120"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05CD">
        <w:rPr>
          <w:rFonts w:ascii="Times New Roman CYR" w:hAnsi="Times New Roman CYR" w:cs="Times New Roman CYR"/>
          <w:b/>
          <w:bCs/>
          <w:sz w:val="24"/>
          <w:szCs w:val="24"/>
        </w:rPr>
        <w:t>Заявка на участие в конкурсе  на лучшее новогоднее оформление</w:t>
      </w:r>
    </w:p>
    <w:p w:rsidR="00305A15" w:rsidRPr="004105CD" w:rsidRDefault="00305A15" w:rsidP="00305A15">
      <w:pPr>
        <w:keepNext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105CD">
        <w:rPr>
          <w:rFonts w:ascii="Times New Roman CYR" w:hAnsi="Times New Roman CYR" w:cs="Times New Roman CYR"/>
          <w:b/>
          <w:bCs/>
          <w:sz w:val="24"/>
          <w:szCs w:val="24"/>
        </w:rPr>
        <w:t xml:space="preserve">окон </w:t>
      </w:r>
      <w:r w:rsidRPr="004105C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105CD">
        <w:rPr>
          <w:rFonts w:ascii="Times New Roman CYR" w:hAnsi="Times New Roman CYR" w:cs="Times New Roman CYR"/>
          <w:b/>
          <w:bCs/>
          <w:sz w:val="24"/>
          <w:szCs w:val="24"/>
        </w:rPr>
        <w:t>Новогодние чудеса</w:t>
      </w:r>
      <w:r w:rsidRPr="004105C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05A15" w:rsidRPr="004105CD" w:rsidRDefault="00305A15" w:rsidP="00305A15">
      <w:pPr>
        <w:keepNext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305A15" w:rsidRPr="004105CD" w:rsidRDefault="00305A15" w:rsidP="00305A15">
      <w:pPr>
        <w:keepNext/>
        <w:autoSpaceDE w:val="0"/>
        <w:autoSpaceDN w:val="0"/>
        <w:adjustRightInd w:val="0"/>
        <w:spacing w:before="120" w:after="0"/>
        <w:jc w:val="left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 xml:space="preserve"> 1. 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ФИО физического лица, представителя юридического лица, заявляющего (ей) об участии в конкурсе: </w:t>
      </w:r>
    </w:p>
    <w:p w:rsidR="00305A15" w:rsidRPr="004105CD" w:rsidRDefault="00305A15" w:rsidP="00305A15">
      <w:pPr>
        <w:autoSpaceDE w:val="0"/>
        <w:autoSpaceDN w:val="0"/>
        <w:adjustRightInd w:val="0"/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4105C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105CD">
        <w:rPr>
          <w:rFonts w:ascii="Times New Roman" w:hAnsi="Times New Roman" w:cs="Times New Roman"/>
          <w:sz w:val="24"/>
          <w:szCs w:val="24"/>
        </w:rPr>
        <w:t>____</w:t>
      </w:r>
    </w:p>
    <w:p w:rsidR="00305A15" w:rsidRPr="004105CD" w:rsidRDefault="00305A15" w:rsidP="00305A15">
      <w:pPr>
        <w:autoSpaceDE w:val="0"/>
        <w:autoSpaceDN w:val="0"/>
        <w:adjustRightInd w:val="0"/>
        <w:spacing w:before="120" w:after="0"/>
        <w:jc w:val="left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 xml:space="preserve">2. </w:t>
      </w:r>
      <w:r w:rsidRPr="004105CD">
        <w:rPr>
          <w:rFonts w:ascii="Times New Roman CYR" w:hAnsi="Times New Roman CYR" w:cs="Times New Roman CYR"/>
          <w:sz w:val="24"/>
          <w:szCs w:val="24"/>
        </w:rPr>
        <w:t>Адрес, этаж, на какую сторону выходят окна</w:t>
      </w:r>
      <w:r w:rsidRPr="004105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105CD">
        <w:rPr>
          <w:rFonts w:ascii="Times New Roman CYR" w:hAnsi="Times New Roman CYR" w:cs="Times New Roman CYR"/>
          <w:sz w:val="24"/>
          <w:szCs w:val="24"/>
        </w:rPr>
        <w:t>и телефон участника:</w:t>
      </w:r>
    </w:p>
    <w:p w:rsidR="00305A15" w:rsidRPr="004105CD" w:rsidRDefault="00305A15" w:rsidP="00305A15">
      <w:pPr>
        <w:autoSpaceDE w:val="0"/>
        <w:autoSpaceDN w:val="0"/>
        <w:adjustRightInd w:val="0"/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05C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4105CD">
        <w:rPr>
          <w:rFonts w:ascii="Times New Roman" w:hAnsi="Times New Roman" w:cs="Times New Roman"/>
          <w:sz w:val="24"/>
          <w:szCs w:val="24"/>
        </w:rPr>
        <w:t>____</w:t>
      </w:r>
    </w:p>
    <w:p w:rsidR="00305A15" w:rsidRPr="004105CD" w:rsidRDefault="00305A15" w:rsidP="00305A15">
      <w:pPr>
        <w:autoSpaceDE w:val="0"/>
        <w:autoSpaceDN w:val="0"/>
        <w:adjustRightInd w:val="0"/>
        <w:spacing w:before="120" w:after="0"/>
        <w:jc w:val="left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 xml:space="preserve">4. </w:t>
      </w:r>
      <w:r w:rsidRPr="004105CD">
        <w:rPr>
          <w:rFonts w:ascii="Times New Roman CYR" w:hAnsi="Times New Roman CYR" w:cs="Times New Roman CYR"/>
          <w:sz w:val="24"/>
          <w:szCs w:val="24"/>
        </w:rPr>
        <w:t>Дополнительные сведения:</w:t>
      </w:r>
    </w:p>
    <w:p w:rsidR="00305A15" w:rsidRPr="004105CD" w:rsidRDefault="00305A15" w:rsidP="00305A15">
      <w:pPr>
        <w:autoSpaceDE w:val="0"/>
        <w:autoSpaceDN w:val="0"/>
        <w:adjustRightInd w:val="0"/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4105C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105CD">
        <w:rPr>
          <w:rFonts w:ascii="Times New Roman" w:hAnsi="Times New Roman" w:cs="Times New Roman"/>
          <w:sz w:val="24"/>
          <w:szCs w:val="24"/>
        </w:rPr>
        <w:t>________________</w:t>
      </w:r>
    </w:p>
    <w:p w:rsidR="00305A15" w:rsidRPr="004105CD" w:rsidRDefault="00305A15" w:rsidP="00305A15">
      <w:pPr>
        <w:autoSpaceDE w:val="0"/>
        <w:autoSpaceDN w:val="0"/>
        <w:adjustRightInd w:val="0"/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05A15" w:rsidRPr="004105CD" w:rsidRDefault="00305A15" w:rsidP="00305A15">
      <w:pPr>
        <w:autoSpaceDE w:val="0"/>
        <w:autoSpaceDN w:val="0"/>
        <w:adjustRightInd w:val="0"/>
        <w:spacing w:before="120" w:after="0"/>
        <w:jc w:val="left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t>Дата подачи заявки ____________________________</w:t>
      </w:r>
      <w:r w:rsidRPr="004105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105CD">
        <w:rPr>
          <w:rFonts w:ascii="Times New Roman" w:hAnsi="Times New Roman" w:cs="Times New Roman"/>
          <w:sz w:val="24"/>
          <w:szCs w:val="24"/>
        </w:rPr>
        <w:t xml:space="preserve"> 20</w:t>
      </w:r>
      <w:r w:rsidR="003A3DBF" w:rsidRPr="004105CD">
        <w:rPr>
          <w:rFonts w:ascii="Times New Roman" w:hAnsi="Times New Roman" w:cs="Times New Roman"/>
          <w:sz w:val="24"/>
          <w:szCs w:val="24"/>
        </w:rPr>
        <w:t>22</w:t>
      </w:r>
      <w:r w:rsidRPr="004105CD">
        <w:rPr>
          <w:rFonts w:ascii="Times New Roman CYR" w:hAnsi="Times New Roman CYR" w:cs="Times New Roman CYR"/>
          <w:sz w:val="24"/>
          <w:szCs w:val="24"/>
        </w:rPr>
        <w:t>г.</w:t>
      </w:r>
    </w:p>
    <w:p w:rsidR="00305A15" w:rsidRPr="004105CD" w:rsidRDefault="00305A15" w:rsidP="00305A15">
      <w:pPr>
        <w:autoSpaceDE w:val="0"/>
        <w:autoSpaceDN w:val="0"/>
        <w:adjustRightInd w:val="0"/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4105CD">
        <w:rPr>
          <w:rFonts w:ascii="Times New Roman" w:hAnsi="Times New Roman" w:cs="Times New Roman"/>
          <w:sz w:val="24"/>
          <w:szCs w:val="24"/>
        </w:rPr>
        <w:t>_______________________________          ________________________________</w:t>
      </w:r>
      <w:r w:rsidRPr="004105C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05A15" w:rsidRPr="004105CD" w:rsidRDefault="00305A15" w:rsidP="00305A15">
      <w:pPr>
        <w:autoSpaceDE w:val="0"/>
        <w:autoSpaceDN w:val="0"/>
        <w:adjustRightInd w:val="0"/>
        <w:spacing w:before="0" w:after="0"/>
        <w:jc w:val="left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t xml:space="preserve">подпись                                                               </w:t>
      </w:r>
      <w:r w:rsidRPr="004105CD">
        <w:rPr>
          <w:rFonts w:ascii="Times New Roman CYR" w:hAnsi="Times New Roman CYR" w:cs="Times New Roman CYR"/>
          <w:sz w:val="24"/>
          <w:szCs w:val="24"/>
        </w:rPr>
        <w:tab/>
      </w:r>
      <w:r w:rsidRPr="004105CD">
        <w:rPr>
          <w:rFonts w:ascii="Times New Roman CYR" w:hAnsi="Times New Roman CYR" w:cs="Times New Roman CYR"/>
          <w:sz w:val="24"/>
          <w:szCs w:val="24"/>
        </w:rPr>
        <w:tab/>
        <w:t xml:space="preserve">расшифровка </w:t>
      </w:r>
    </w:p>
    <w:p w:rsidR="00305A15" w:rsidRPr="004105CD" w:rsidRDefault="00305A15" w:rsidP="00305A15">
      <w:pPr>
        <w:autoSpaceDE w:val="0"/>
        <w:autoSpaceDN w:val="0"/>
        <w:adjustRightInd w:val="0"/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05A15" w:rsidRPr="004105CD" w:rsidRDefault="00305A15" w:rsidP="00305A15">
      <w:pPr>
        <w:autoSpaceDE w:val="0"/>
        <w:autoSpaceDN w:val="0"/>
        <w:adjustRightInd w:val="0"/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258A4" w:rsidRPr="004105CD" w:rsidRDefault="00305A15" w:rsidP="00305A15">
      <w:pPr>
        <w:autoSpaceDE w:val="0"/>
        <w:autoSpaceDN w:val="0"/>
        <w:adjustRightInd w:val="0"/>
        <w:spacing w:before="120" w:after="0"/>
        <w:jc w:val="left"/>
        <w:rPr>
          <w:rFonts w:ascii="Times New Roman CYR" w:hAnsi="Times New Roman CYR" w:cs="Times New Roman CYR"/>
          <w:sz w:val="24"/>
          <w:szCs w:val="24"/>
        </w:rPr>
      </w:pPr>
      <w:r w:rsidRPr="004105CD">
        <w:rPr>
          <w:rFonts w:ascii="Times New Roman CYR" w:hAnsi="Times New Roman CYR" w:cs="Times New Roman CYR"/>
          <w:sz w:val="24"/>
          <w:szCs w:val="24"/>
        </w:rPr>
        <w:t>Дата приема заявки ______________________ 20</w:t>
      </w:r>
      <w:r w:rsidR="003A3DBF" w:rsidRPr="004105CD">
        <w:rPr>
          <w:rFonts w:ascii="Times New Roman CYR" w:hAnsi="Times New Roman CYR" w:cs="Times New Roman CYR"/>
          <w:sz w:val="24"/>
          <w:szCs w:val="24"/>
        </w:rPr>
        <w:t>22</w:t>
      </w:r>
      <w:r w:rsidRPr="004105CD"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sectPr w:rsidR="005258A4" w:rsidRPr="004105CD" w:rsidSect="00F930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9AD2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5A15"/>
    <w:rsid w:val="000503B7"/>
    <w:rsid w:val="000E2DF9"/>
    <w:rsid w:val="001036D0"/>
    <w:rsid w:val="00167127"/>
    <w:rsid w:val="001B43A0"/>
    <w:rsid w:val="001F7950"/>
    <w:rsid w:val="00220B70"/>
    <w:rsid w:val="00253998"/>
    <w:rsid w:val="002847BE"/>
    <w:rsid w:val="002F0AB1"/>
    <w:rsid w:val="003013AC"/>
    <w:rsid w:val="00305A15"/>
    <w:rsid w:val="00385BEA"/>
    <w:rsid w:val="003916BD"/>
    <w:rsid w:val="003A3DBF"/>
    <w:rsid w:val="00407AF9"/>
    <w:rsid w:val="004105CD"/>
    <w:rsid w:val="00485123"/>
    <w:rsid w:val="004A2A24"/>
    <w:rsid w:val="004C7056"/>
    <w:rsid w:val="004F026B"/>
    <w:rsid w:val="005258A4"/>
    <w:rsid w:val="00544E57"/>
    <w:rsid w:val="0055473B"/>
    <w:rsid w:val="005C5586"/>
    <w:rsid w:val="00613ED3"/>
    <w:rsid w:val="00621696"/>
    <w:rsid w:val="006523BB"/>
    <w:rsid w:val="006A7582"/>
    <w:rsid w:val="00731C74"/>
    <w:rsid w:val="00742692"/>
    <w:rsid w:val="00865655"/>
    <w:rsid w:val="008C20CB"/>
    <w:rsid w:val="008D18CB"/>
    <w:rsid w:val="00926D4D"/>
    <w:rsid w:val="00943316"/>
    <w:rsid w:val="009669C1"/>
    <w:rsid w:val="00A224BB"/>
    <w:rsid w:val="00A40A9D"/>
    <w:rsid w:val="00A5758A"/>
    <w:rsid w:val="00A90EB0"/>
    <w:rsid w:val="00AC0981"/>
    <w:rsid w:val="00B36DAC"/>
    <w:rsid w:val="00B53DAB"/>
    <w:rsid w:val="00B55EC6"/>
    <w:rsid w:val="00B8152C"/>
    <w:rsid w:val="00BB4666"/>
    <w:rsid w:val="00BC30B1"/>
    <w:rsid w:val="00BD2E59"/>
    <w:rsid w:val="00BD3727"/>
    <w:rsid w:val="00C83B1C"/>
    <w:rsid w:val="00D0160A"/>
    <w:rsid w:val="00D03898"/>
    <w:rsid w:val="00D05360"/>
    <w:rsid w:val="00D12E3C"/>
    <w:rsid w:val="00D665D3"/>
    <w:rsid w:val="00D83804"/>
    <w:rsid w:val="00D9619E"/>
    <w:rsid w:val="00E6356C"/>
    <w:rsid w:val="00E860A7"/>
    <w:rsid w:val="00EB4AA3"/>
    <w:rsid w:val="00ED5C55"/>
    <w:rsid w:val="00EE0C59"/>
    <w:rsid w:val="00F141E7"/>
    <w:rsid w:val="00F500CA"/>
    <w:rsid w:val="00F93039"/>
    <w:rsid w:val="00FB7042"/>
    <w:rsid w:val="00FC0A49"/>
    <w:rsid w:val="00FF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5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0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mak.selso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024C-EDD5-4B07-B219-DBEBCD7B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Icom</cp:lastModifiedBy>
  <cp:revision>9</cp:revision>
  <cp:lastPrinted>2022-12-08T08:24:00Z</cp:lastPrinted>
  <dcterms:created xsi:type="dcterms:W3CDTF">2022-12-08T08:16:00Z</dcterms:created>
  <dcterms:modified xsi:type="dcterms:W3CDTF">2022-12-20T04:36:00Z</dcterms:modified>
</cp:coreProperties>
</file>