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23" w:rsidRPr="00210C0F" w:rsidRDefault="007E6223" w:rsidP="007E6223">
      <w:pPr>
        <w:tabs>
          <w:tab w:val="left" w:pos="8364"/>
        </w:tabs>
        <w:jc w:val="center"/>
        <w:rPr>
          <w:rFonts w:ascii="Arial" w:hAnsi="Arial" w:cs="Arial"/>
          <w:b/>
        </w:rPr>
      </w:pPr>
      <w:r w:rsidRPr="00210C0F">
        <w:rPr>
          <w:rFonts w:ascii="Arial" w:hAnsi="Arial" w:cs="Arial"/>
          <w:b/>
        </w:rPr>
        <w:t>Красноярский край Ермаковский район</w:t>
      </w:r>
    </w:p>
    <w:p w:rsidR="007E6223" w:rsidRPr="00210C0F" w:rsidRDefault="007E6223" w:rsidP="007E6223">
      <w:pPr>
        <w:tabs>
          <w:tab w:val="left" w:pos="8364"/>
        </w:tabs>
        <w:jc w:val="center"/>
        <w:rPr>
          <w:rFonts w:ascii="Arial" w:hAnsi="Arial" w:cs="Arial"/>
        </w:rPr>
      </w:pPr>
      <w:r w:rsidRPr="00210C0F">
        <w:rPr>
          <w:rFonts w:ascii="Arial" w:hAnsi="Arial" w:cs="Arial"/>
          <w:b/>
        </w:rPr>
        <w:t xml:space="preserve"> АДМИНИСТРАЦИЯ ЕРМАКОВСКОГО СЕЛЬСОВЕТА</w:t>
      </w:r>
    </w:p>
    <w:p w:rsidR="007E6223" w:rsidRPr="00210C0F" w:rsidRDefault="007E6223" w:rsidP="007E6223">
      <w:pPr>
        <w:jc w:val="center"/>
        <w:rPr>
          <w:rFonts w:ascii="Arial" w:hAnsi="Arial" w:cs="Arial"/>
          <w:b/>
        </w:rPr>
      </w:pPr>
      <w:proofErr w:type="gramStart"/>
      <w:r w:rsidRPr="00210C0F">
        <w:rPr>
          <w:rFonts w:ascii="Arial" w:hAnsi="Arial" w:cs="Arial"/>
          <w:b/>
        </w:rPr>
        <w:t>Р</w:t>
      </w:r>
      <w:proofErr w:type="gramEnd"/>
      <w:r w:rsidRPr="00210C0F">
        <w:rPr>
          <w:rFonts w:ascii="Arial" w:hAnsi="Arial" w:cs="Arial"/>
          <w:b/>
        </w:rPr>
        <w:t xml:space="preserve"> А С П О Р Я Ж Е Н И Е</w:t>
      </w:r>
    </w:p>
    <w:p w:rsidR="007E6223" w:rsidRPr="00210C0F" w:rsidRDefault="007E6223" w:rsidP="007E6223">
      <w:pPr>
        <w:jc w:val="center"/>
        <w:rPr>
          <w:rFonts w:ascii="Arial" w:hAnsi="Arial" w:cs="Arial"/>
        </w:rPr>
      </w:pPr>
    </w:p>
    <w:p w:rsidR="007E6223" w:rsidRPr="00210C0F" w:rsidRDefault="00A00314" w:rsidP="007E6223">
      <w:pPr>
        <w:jc w:val="both"/>
        <w:rPr>
          <w:rFonts w:ascii="Arial" w:hAnsi="Arial" w:cs="Arial"/>
        </w:rPr>
      </w:pPr>
      <w:r w:rsidRPr="00210C0F">
        <w:rPr>
          <w:rFonts w:ascii="Arial" w:hAnsi="Arial" w:cs="Arial"/>
        </w:rPr>
        <w:t>23 м</w:t>
      </w:r>
      <w:r w:rsidR="007F258E" w:rsidRPr="00210C0F">
        <w:rPr>
          <w:rFonts w:ascii="Arial" w:hAnsi="Arial" w:cs="Arial"/>
        </w:rPr>
        <w:t>ая</w:t>
      </w:r>
      <w:r w:rsidR="007E6223" w:rsidRPr="00210C0F">
        <w:rPr>
          <w:rFonts w:ascii="Arial" w:hAnsi="Arial" w:cs="Arial"/>
        </w:rPr>
        <w:t xml:space="preserve"> 2022 года</w:t>
      </w:r>
      <w:r w:rsidR="007E6223" w:rsidRPr="00210C0F">
        <w:rPr>
          <w:rFonts w:ascii="Arial" w:hAnsi="Arial" w:cs="Arial"/>
        </w:rPr>
        <w:tab/>
      </w:r>
      <w:r w:rsidR="00210C0F">
        <w:rPr>
          <w:rFonts w:ascii="Arial" w:hAnsi="Arial" w:cs="Arial"/>
        </w:rPr>
        <w:tab/>
      </w:r>
      <w:r w:rsidR="00210C0F">
        <w:rPr>
          <w:rFonts w:ascii="Arial" w:hAnsi="Arial" w:cs="Arial"/>
        </w:rPr>
        <w:tab/>
      </w:r>
      <w:r w:rsidR="007E6223" w:rsidRPr="00210C0F">
        <w:rPr>
          <w:rFonts w:ascii="Arial" w:hAnsi="Arial" w:cs="Arial"/>
        </w:rPr>
        <w:t>с. Ермаковское</w:t>
      </w:r>
      <w:r w:rsidR="007E6223" w:rsidRPr="00210C0F">
        <w:rPr>
          <w:rFonts w:ascii="Arial" w:hAnsi="Arial" w:cs="Arial"/>
        </w:rPr>
        <w:tab/>
      </w:r>
      <w:r w:rsidR="007E6223" w:rsidRPr="00210C0F">
        <w:rPr>
          <w:rFonts w:ascii="Arial" w:hAnsi="Arial" w:cs="Arial"/>
        </w:rPr>
        <w:tab/>
      </w:r>
      <w:r w:rsidR="007E6223" w:rsidRPr="00210C0F">
        <w:rPr>
          <w:rFonts w:ascii="Arial" w:hAnsi="Arial" w:cs="Arial"/>
        </w:rPr>
        <w:tab/>
        <w:t xml:space="preserve">№ </w:t>
      </w:r>
      <w:r w:rsidRPr="00210C0F">
        <w:rPr>
          <w:rFonts w:ascii="Arial" w:hAnsi="Arial" w:cs="Arial"/>
        </w:rPr>
        <w:t>31</w:t>
      </w:r>
      <w:r w:rsidR="007E6223" w:rsidRPr="00210C0F">
        <w:rPr>
          <w:rFonts w:ascii="Arial" w:hAnsi="Arial" w:cs="Arial"/>
        </w:rPr>
        <w:t xml:space="preserve"> </w:t>
      </w:r>
      <w:proofErr w:type="gramStart"/>
      <w:r w:rsidR="007E6223" w:rsidRPr="00210C0F">
        <w:rPr>
          <w:rFonts w:ascii="Arial" w:hAnsi="Arial" w:cs="Arial"/>
        </w:rPr>
        <w:t>р</w:t>
      </w:r>
      <w:proofErr w:type="gramEnd"/>
      <w:r w:rsidR="007E6223" w:rsidRPr="00210C0F">
        <w:rPr>
          <w:rFonts w:ascii="Arial" w:hAnsi="Arial" w:cs="Arial"/>
        </w:rPr>
        <w:t>/</w:t>
      </w:r>
      <w:proofErr w:type="spellStart"/>
      <w:r w:rsidR="007E6223" w:rsidRPr="00210C0F">
        <w:rPr>
          <w:rFonts w:ascii="Arial" w:hAnsi="Arial" w:cs="Arial"/>
        </w:rPr>
        <w:t>лс</w:t>
      </w:r>
      <w:proofErr w:type="spellEnd"/>
    </w:p>
    <w:p w:rsidR="007E6223" w:rsidRPr="00210C0F" w:rsidRDefault="007E6223" w:rsidP="007E6223">
      <w:pPr>
        <w:jc w:val="both"/>
        <w:rPr>
          <w:rFonts w:ascii="Arial" w:hAnsi="Arial" w:cs="Arial"/>
        </w:rPr>
      </w:pPr>
    </w:p>
    <w:p w:rsidR="007E6223" w:rsidRPr="00210C0F" w:rsidRDefault="007E6223"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210C0F">
        <w:rPr>
          <w:rFonts w:ascii="Arial" w:hAnsi="Arial" w:cs="Arial"/>
          <w:bCs/>
        </w:rPr>
        <w:t>Об утверждении положения о служебных командировках</w:t>
      </w:r>
    </w:p>
    <w:p w:rsidR="00A00314" w:rsidRPr="00210C0F" w:rsidRDefault="00A00314"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7E6223" w:rsidRPr="00210C0F" w:rsidRDefault="007E6223" w:rsidP="00210C0F">
      <w:pPr>
        <w:pStyle w:val="a3"/>
        <w:ind w:firstLine="709"/>
        <w:jc w:val="both"/>
        <w:rPr>
          <w:rFonts w:ascii="Arial" w:hAnsi="Arial" w:cs="Arial"/>
        </w:rPr>
      </w:pPr>
      <w:r w:rsidRPr="00210C0F">
        <w:rPr>
          <w:rFonts w:ascii="Arial" w:hAnsi="Arial" w:cs="Arial"/>
        </w:rPr>
        <w:t xml:space="preserve">На основании </w:t>
      </w:r>
      <w:hyperlink r:id="rId6" w:history="1">
        <w:r w:rsidRPr="00210C0F">
          <w:rPr>
            <w:rFonts w:ascii="Arial" w:hAnsi="Arial" w:cs="Arial"/>
          </w:rPr>
          <w:t>Положения</w:t>
        </w:r>
      </w:hyperlink>
      <w:r w:rsidRPr="00210C0F">
        <w:rPr>
          <w:rFonts w:ascii="Arial" w:hAnsi="Arial" w:cs="Arial"/>
        </w:rPr>
        <w:t xml:space="preserve"> об особенностях направления работников в служебные командировки, </w:t>
      </w:r>
      <w:proofErr w:type="gramStart"/>
      <w:r w:rsidRPr="00210C0F">
        <w:rPr>
          <w:rFonts w:ascii="Arial" w:hAnsi="Arial" w:cs="Arial"/>
        </w:rPr>
        <w:t>утвержденное</w:t>
      </w:r>
      <w:proofErr w:type="gramEnd"/>
      <w:r w:rsidRPr="00210C0F">
        <w:rPr>
          <w:rFonts w:ascii="Arial" w:hAnsi="Arial" w:cs="Arial"/>
        </w:rPr>
        <w:t xml:space="preserve"> Постановлением Правительства РФ от 13.10.2008 N 749.</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rPr>
      </w:pPr>
      <w:r w:rsidRPr="00210C0F">
        <w:rPr>
          <w:rFonts w:ascii="Arial" w:hAnsi="Arial" w:cs="Arial"/>
        </w:rPr>
        <w:t xml:space="preserve">1. Утвердить </w:t>
      </w:r>
      <w:r w:rsidRPr="00210C0F">
        <w:rPr>
          <w:rFonts w:ascii="Arial" w:hAnsi="Arial" w:cs="Arial"/>
          <w:bCs/>
        </w:rPr>
        <w:t>Положение о служебных командировках в соответствии с приложением к данному распоряжению.</w:t>
      </w:r>
    </w:p>
    <w:p w:rsidR="007E6223" w:rsidRPr="00210C0F" w:rsidRDefault="007E6223" w:rsidP="00210C0F">
      <w:pPr>
        <w:tabs>
          <w:tab w:val="left" w:pos="851"/>
        </w:tabs>
        <w:ind w:firstLine="709"/>
        <w:jc w:val="both"/>
        <w:rPr>
          <w:rFonts w:ascii="Arial" w:hAnsi="Arial" w:cs="Arial"/>
        </w:rPr>
      </w:pPr>
      <w:r w:rsidRPr="00210C0F">
        <w:rPr>
          <w:rFonts w:ascii="Arial" w:hAnsi="Arial" w:cs="Arial"/>
        </w:rPr>
        <w:t>2. Контроль над исполнением данного распоряжения возложить на гл. бухгалтера (Е.А. Бердникову).</w:t>
      </w:r>
    </w:p>
    <w:p w:rsidR="007E6223" w:rsidRPr="00210C0F" w:rsidRDefault="007E6223" w:rsidP="00210C0F">
      <w:pPr>
        <w:tabs>
          <w:tab w:val="left" w:pos="851"/>
        </w:tabs>
        <w:ind w:firstLine="709"/>
        <w:jc w:val="both"/>
        <w:rPr>
          <w:rFonts w:ascii="Arial" w:hAnsi="Arial" w:cs="Arial"/>
        </w:rPr>
      </w:pPr>
      <w:r w:rsidRPr="00210C0F">
        <w:rPr>
          <w:rFonts w:ascii="Arial" w:hAnsi="Arial" w:cs="Arial"/>
        </w:rPr>
        <w:t>3. Распоряжение вступает в силу с момента подписания</w:t>
      </w:r>
      <w:r w:rsidR="00A00314" w:rsidRPr="00210C0F">
        <w:rPr>
          <w:rFonts w:ascii="Arial" w:hAnsi="Arial" w:cs="Arial"/>
        </w:rPr>
        <w:t xml:space="preserve"> и распространяется на правоотношения</w:t>
      </w:r>
      <w:r w:rsidR="00313DAF" w:rsidRPr="00210C0F">
        <w:rPr>
          <w:rFonts w:ascii="Arial" w:hAnsi="Arial" w:cs="Arial"/>
        </w:rPr>
        <w:t>,</w:t>
      </w:r>
      <w:r w:rsidR="00A00314" w:rsidRPr="00210C0F">
        <w:rPr>
          <w:rFonts w:ascii="Arial" w:hAnsi="Arial" w:cs="Arial"/>
        </w:rPr>
        <w:t xml:space="preserve"> возникшие с 01.01.2022г</w:t>
      </w:r>
      <w:proofErr w:type="gramStart"/>
      <w:r w:rsidR="00A00314" w:rsidRPr="00210C0F">
        <w:rPr>
          <w:rFonts w:ascii="Arial" w:hAnsi="Arial" w:cs="Arial"/>
        </w:rPr>
        <w:t xml:space="preserve"> </w:t>
      </w:r>
      <w:r w:rsidRPr="00210C0F">
        <w:rPr>
          <w:rFonts w:ascii="Arial" w:hAnsi="Arial" w:cs="Arial"/>
        </w:rPr>
        <w:t>.</w:t>
      </w:r>
      <w:proofErr w:type="gramEnd"/>
    </w:p>
    <w:p w:rsidR="007E6223" w:rsidRPr="00210C0F" w:rsidRDefault="007E6223" w:rsidP="007E6223">
      <w:pPr>
        <w:tabs>
          <w:tab w:val="left" w:pos="851"/>
        </w:tabs>
        <w:jc w:val="both"/>
        <w:rPr>
          <w:rFonts w:ascii="Arial" w:hAnsi="Arial" w:cs="Arial"/>
        </w:rPr>
      </w:pPr>
    </w:p>
    <w:p w:rsidR="007E6223" w:rsidRPr="00210C0F" w:rsidRDefault="007E6223" w:rsidP="007E6223">
      <w:pPr>
        <w:tabs>
          <w:tab w:val="left" w:pos="851"/>
        </w:tabs>
        <w:rPr>
          <w:rFonts w:ascii="Arial" w:hAnsi="Arial" w:cs="Arial"/>
        </w:rPr>
      </w:pPr>
      <w:r w:rsidRPr="00210C0F">
        <w:rPr>
          <w:rFonts w:ascii="Arial" w:hAnsi="Arial" w:cs="Arial"/>
        </w:rPr>
        <w:t xml:space="preserve">Глава Ермаковского сельсовета </w:t>
      </w:r>
      <w:r w:rsidR="00210C0F">
        <w:rPr>
          <w:rFonts w:ascii="Arial" w:hAnsi="Arial" w:cs="Arial"/>
        </w:rPr>
        <w:tab/>
      </w:r>
      <w:r w:rsidR="00210C0F">
        <w:rPr>
          <w:rFonts w:ascii="Arial" w:hAnsi="Arial" w:cs="Arial"/>
        </w:rPr>
        <w:tab/>
      </w:r>
      <w:r w:rsidR="00210C0F">
        <w:rPr>
          <w:rFonts w:ascii="Arial" w:hAnsi="Arial" w:cs="Arial"/>
        </w:rPr>
        <w:tab/>
      </w:r>
      <w:r w:rsidR="00210C0F">
        <w:rPr>
          <w:rFonts w:ascii="Arial" w:hAnsi="Arial" w:cs="Arial"/>
        </w:rPr>
        <w:tab/>
      </w:r>
      <w:r w:rsidR="00210C0F">
        <w:rPr>
          <w:rFonts w:ascii="Arial" w:hAnsi="Arial" w:cs="Arial"/>
        </w:rPr>
        <w:tab/>
      </w:r>
      <w:r w:rsidRPr="00210C0F">
        <w:rPr>
          <w:rFonts w:ascii="Arial" w:hAnsi="Arial" w:cs="Arial"/>
        </w:rPr>
        <w:t>М.Л. Володенков</w:t>
      </w:r>
    </w:p>
    <w:p w:rsidR="007E6223" w:rsidRPr="00210C0F" w:rsidRDefault="007E6223" w:rsidP="007E6223">
      <w:pPr>
        <w:jc w:val="both"/>
        <w:rPr>
          <w:rFonts w:ascii="Arial" w:hAnsi="Arial" w:cs="Arial"/>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B712C8" w:rsidRPr="00210C0F" w:rsidRDefault="00B712C8"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E601AE" w:rsidRPr="00210C0F" w:rsidRDefault="00E601AE"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rPr>
      </w:pPr>
      <w:r w:rsidRPr="00210C0F">
        <w:rPr>
          <w:rFonts w:ascii="Arial" w:hAnsi="Arial" w:cs="Arial"/>
          <w:bCs/>
        </w:rPr>
        <w:lastRenderedPageBreak/>
        <w:t xml:space="preserve">Приложение </w:t>
      </w:r>
    </w:p>
    <w:p w:rsidR="007E6223" w:rsidRPr="00210C0F" w:rsidRDefault="00E601AE"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rPr>
      </w:pPr>
      <w:r w:rsidRPr="00210C0F">
        <w:rPr>
          <w:rFonts w:ascii="Arial" w:hAnsi="Arial" w:cs="Arial"/>
          <w:bCs/>
        </w:rPr>
        <w:t>к распоряжению от</w:t>
      </w:r>
      <w:r w:rsidR="00A00314" w:rsidRPr="00210C0F">
        <w:rPr>
          <w:rFonts w:ascii="Arial" w:hAnsi="Arial" w:cs="Arial"/>
          <w:bCs/>
        </w:rPr>
        <w:t xml:space="preserve"> 23.05.2022</w:t>
      </w:r>
      <w:r w:rsidRPr="00210C0F">
        <w:rPr>
          <w:rFonts w:ascii="Arial" w:hAnsi="Arial" w:cs="Arial"/>
          <w:bCs/>
        </w:rPr>
        <w:t xml:space="preserve"> №</w:t>
      </w:r>
      <w:r w:rsidR="00A00314" w:rsidRPr="00210C0F">
        <w:rPr>
          <w:rFonts w:ascii="Arial" w:hAnsi="Arial" w:cs="Arial"/>
          <w:bCs/>
        </w:rPr>
        <w:t xml:space="preserve"> 31 </w:t>
      </w:r>
      <w:proofErr w:type="gramStart"/>
      <w:r w:rsidR="00A00314" w:rsidRPr="00210C0F">
        <w:rPr>
          <w:rFonts w:ascii="Arial" w:hAnsi="Arial" w:cs="Arial"/>
          <w:bCs/>
        </w:rPr>
        <w:t>р</w:t>
      </w:r>
      <w:proofErr w:type="gramEnd"/>
      <w:r w:rsidR="00A00314" w:rsidRPr="00210C0F">
        <w:rPr>
          <w:rFonts w:ascii="Arial" w:hAnsi="Arial" w:cs="Arial"/>
          <w:bCs/>
        </w:rPr>
        <w:t>/од</w:t>
      </w:r>
    </w:p>
    <w:p w:rsidR="007E6223" w:rsidRPr="00210C0F" w:rsidRDefault="007E6223"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7E6223" w:rsidRPr="00210C0F" w:rsidRDefault="007E6223"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10C0F">
        <w:rPr>
          <w:rFonts w:ascii="Arial" w:hAnsi="Arial" w:cs="Arial"/>
          <w:bCs/>
        </w:rPr>
        <w:t>Положение о служебных командировках</w:t>
      </w:r>
    </w:p>
    <w:p w:rsidR="007E6223" w:rsidRPr="00210C0F" w:rsidRDefault="007E6223" w:rsidP="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10C0F">
        <w:rPr>
          <w:rFonts w:ascii="Arial" w:hAnsi="Arial" w:cs="Arial"/>
        </w:rPr>
        <w:t> </w:t>
      </w:r>
      <w:r w:rsidRPr="00210C0F">
        <w:rPr>
          <w:rFonts w:ascii="Arial" w:hAnsi="Arial" w:cs="Arial"/>
          <w:bCs/>
        </w:rPr>
        <w:t>1. Общие положения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bookmarkStart w:id="0" w:name="_GoBack"/>
      <w:bookmarkEnd w:id="0"/>
      <w:r w:rsidRPr="00210C0F">
        <w:rPr>
          <w:rFonts w:ascii="Arial" w:hAnsi="Arial" w:cs="Arial"/>
        </w:rPr>
        <w:t xml:space="preserve">1.1. Настоящее Положение определяет порядок </w:t>
      </w:r>
      <w:proofErr w:type="gramStart"/>
      <w:r w:rsidRPr="00210C0F">
        <w:rPr>
          <w:rFonts w:ascii="Arial" w:hAnsi="Arial" w:cs="Arial"/>
        </w:rPr>
        <w:t>организации служебных командировок сотрудников администрации Ермаковского сельсовета</w:t>
      </w:r>
      <w:proofErr w:type="gramEnd"/>
      <w:r w:rsidRPr="00210C0F">
        <w:rPr>
          <w:rFonts w:ascii="Arial" w:hAnsi="Arial" w:cs="Arial"/>
        </w:rPr>
        <w:t xml:space="preserve"> на территории России.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Положение распространяется на руководителей и на всех иных сотрудников, состоящих с учреждением в трудовых отношениях.</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руководителем.</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1.3. Служебной командировкой сотрудника является поездка сотрудника по распоряжению руководителя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1.4. Основными задачами служебных командировок являются:</w:t>
      </w:r>
    </w:p>
    <w:p w:rsidR="007E6223" w:rsidRPr="00210C0F" w:rsidRDefault="007E6223" w:rsidP="00210C0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решение конкретных задач производственно-хозяйственной, финансовой и иной деятельности учреждения;</w:t>
      </w:r>
    </w:p>
    <w:p w:rsidR="007E6223" w:rsidRPr="00210C0F" w:rsidRDefault="007E6223" w:rsidP="00210C0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проведение конференций, совещаний, семинаров и иных мероприятий, непосредственное участие в них;</w:t>
      </w:r>
    </w:p>
    <w:p w:rsidR="007E6223" w:rsidRPr="00210C0F" w:rsidRDefault="007E6223" w:rsidP="00210C0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изучение, обобщение и распространение опыта, новых форм и методов работы.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1.5. Не являются служебными командировками:</w:t>
      </w:r>
    </w:p>
    <w:p w:rsidR="007E6223" w:rsidRPr="00210C0F" w:rsidRDefault="007E6223" w:rsidP="00210C0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7E6223" w:rsidRPr="00210C0F" w:rsidRDefault="007E6223" w:rsidP="00210C0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00616490">
        <w:rPr>
          <w:rFonts w:ascii="Arial" w:hAnsi="Arial" w:cs="Arial"/>
        </w:rPr>
        <w:t xml:space="preserve"> </w:t>
      </w:r>
      <w:r w:rsidRPr="00210C0F">
        <w:rPr>
          <w:rFonts w:ascii="Arial" w:hAnsi="Arial" w:cs="Arial"/>
        </w:rP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осуществивший командирование сотрудника;</w:t>
      </w:r>
    </w:p>
    <w:p w:rsidR="007E6223" w:rsidRPr="00210C0F" w:rsidRDefault="007E6223" w:rsidP="00210C0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выезды по личным вопросам (без производственной необходимости, соответствующего договора или вызова приглашающей стороны).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1.6. Командирование руководителей допускается только в случаях, если это не вызовет нарушений в нормальном режиме ведения производственного процесса.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 случае командирования руководящего состава глава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1.7. Запрещается направление в служебные командировки беременных женщин.</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lastRenderedPageBreak/>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1.9. В служебные командировки только с письменного согласия допускается направлять:</w:t>
      </w:r>
    </w:p>
    <w:p w:rsidR="007E6223" w:rsidRPr="00210C0F" w:rsidRDefault="007E6223" w:rsidP="00210C0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матерей и отцов, воспитывающих без супруга (супруги) детей в возрасте до пяти лет;</w:t>
      </w:r>
    </w:p>
    <w:p w:rsidR="007E6223" w:rsidRPr="00210C0F" w:rsidRDefault="007E6223" w:rsidP="00210C0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сотрудников, имеющих детей-инвалидов;</w:t>
      </w:r>
    </w:p>
    <w:p w:rsidR="007E6223" w:rsidRPr="00210C0F" w:rsidRDefault="007E6223" w:rsidP="00210C0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сотрудников, осуществляющих уход за больными членами их семей в соответствии с медицинским заключением.</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b/>
          <w:bCs/>
        </w:rPr>
        <w:t>2. Срок и режим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2.1. Срок командировки сотрудника определяет руководитель с учетом объема, сложности и других особенностей служебного поручения.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Днем выезда сотрудника в командировку считается день отправления поезда, самолета, автобуса или другого транспортного средства из с. Ермаковское, а днем прибытия из командировки – день прибытия транспортного средства </w:t>
      </w:r>
      <w:proofErr w:type="gramStart"/>
      <w:r w:rsidRPr="00210C0F">
        <w:rPr>
          <w:rFonts w:ascii="Arial" w:hAnsi="Arial" w:cs="Arial"/>
        </w:rPr>
        <w:t>в</w:t>
      </w:r>
      <w:proofErr w:type="gramEnd"/>
      <w:r w:rsidRPr="00210C0F">
        <w:rPr>
          <w:rFonts w:ascii="Arial" w:hAnsi="Arial" w:cs="Arial"/>
        </w:rPr>
        <w:t xml:space="preserve"> с. Ермаковское.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w:t>
      </w:r>
      <w:r w:rsidRPr="00210C0F">
        <w:rPr>
          <w:rFonts w:ascii="Arial" w:hAnsi="Arial" w:cs="Arial"/>
        </w:rPr>
        <w:lastRenderedPageBreak/>
        <w:t>день, ему после возвращения из командировки предоставляется другой день отдыха.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b/>
          <w:bCs/>
        </w:rPr>
        <w:t>3. Порядок оформления служебных командировок</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rPr>
      </w:pPr>
      <w:r w:rsidRPr="00210C0F">
        <w:rPr>
          <w:rFonts w:ascii="Arial" w:hAnsi="Arial" w:cs="Arial"/>
        </w:rPr>
        <w:t>3.1. Оформление служебных командировок по России</w:t>
      </w:r>
      <w:r w:rsidRPr="00210C0F">
        <w:rPr>
          <w:rFonts w:ascii="Arial" w:hAnsi="Arial" w:cs="Arial"/>
          <w:bCs/>
        </w:rPr>
        <w:t>.</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3.1.1. Планирование командировок осуществляется на </w:t>
      </w:r>
      <w:proofErr w:type="gramStart"/>
      <w:r w:rsidRPr="00210C0F">
        <w:rPr>
          <w:rFonts w:ascii="Arial" w:hAnsi="Arial" w:cs="Arial"/>
        </w:rPr>
        <w:t>основании</w:t>
      </w:r>
      <w:proofErr w:type="gramEnd"/>
      <w:r w:rsidRPr="00210C0F">
        <w:rPr>
          <w:rFonts w:ascii="Arial" w:hAnsi="Arial" w:cs="Arial"/>
        </w:rPr>
        <w:t xml:space="preserve"> комплексного плана командировок на год, утвержденного руководителем по согласованию с главным бухгалтером.</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10C0F">
        <w:rPr>
          <w:rFonts w:ascii="Arial" w:hAnsi="Arial" w:cs="Arial"/>
        </w:rPr>
        <w:t>Контроль за</w:t>
      </w:r>
      <w:proofErr w:type="gramEnd"/>
      <w:r w:rsidRPr="00210C0F">
        <w:rPr>
          <w:rFonts w:ascii="Arial" w:hAnsi="Arial" w:cs="Arial"/>
        </w:rPr>
        <w:t xml:space="preserve"> эффективностью использования командировочных расходов возлагается на бухгалтерию.</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3.1.2. Внеплановые командировки сотрудников осуществляются по решению руководителя при наличии финансовых средств на командировочные расходы.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3.1.3. Основанием для командирования сотрудников считается распоряжение (ф. Т-9) о направлении сотрудника в командировку.</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3.1.4. Не позднее, чем за три рабочих дня до начала командировки копия распоряжения о командировке направляется в бухгалтерию для заказа денег (перевода денег на банковскую карту командированному сотруднику).</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b/>
          <w:bCs/>
        </w:rPr>
        <w:t>3.2. Выдача денежных средств на командировочные расходы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3.2.1. Финансирование командировочных расходов производится в пределах ассигнований на служебные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3.2.2. Выдача командируемым сотрудникам денежных средств на командировочные расходы осуществляется на </w:t>
      </w:r>
      <w:proofErr w:type="gramStart"/>
      <w:r w:rsidRPr="00210C0F">
        <w:rPr>
          <w:rFonts w:ascii="Arial" w:hAnsi="Arial" w:cs="Arial"/>
        </w:rPr>
        <w:t>основании</w:t>
      </w:r>
      <w:proofErr w:type="gramEnd"/>
      <w:r w:rsidRPr="00210C0F">
        <w:rPr>
          <w:rFonts w:ascii="Arial" w:hAnsi="Arial" w:cs="Arial"/>
        </w:rPr>
        <w:t xml:space="preserve"> распоряжения о направлении сотрудника в командировку.</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3.2.3. При командировках по России аванс выдается в рублях.</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3.2.4. Выдача денежных средств на командировочные расходы производится путем перечисления на банковскую карточку сотрудника.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3.2.5.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b/>
          <w:bCs/>
        </w:rPr>
        <w:t>4. Гарантии и компенсации при направлении сотрудников в служебные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4.2. Командированному сотруднику учреждение обязано возместить:</w:t>
      </w:r>
    </w:p>
    <w:p w:rsidR="007E6223" w:rsidRPr="00210C0F" w:rsidRDefault="007E6223" w:rsidP="00210C0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расходы на проезд;</w:t>
      </w:r>
    </w:p>
    <w:p w:rsidR="007E6223" w:rsidRPr="00210C0F" w:rsidRDefault="007E6223" w:rsidP="00210C0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расходы по найму жилого помещения;</w:t>
      </w:r>
    </w:p>
    <w:p w:rsidR="007E6223" w:rsidRPr="00210C0F" w:rsidRDefault="007E6223" w:rsidP="00210C0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дополнительные расходы, связанные с проживанием вне постоянного местожительства (суточные);</w:t>
      </w:r>
    </w:p>
    <w:p w:rsidR="007E6223" w:rsidRPr="00210C0F" w:rsidRDefault="007E6223" w:rsidP="00210C0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lastRenderedPageBreak/>
        <w:t xml:space="preserve">другие расходы, произведенные с разрешения или </w:t>
      </w:r>
      <w:proofErr w:type="gramStart"/>
      <w:r w:rsidRPr="00210C0F">
        <w:rPr>
          <w:rFonts w:ascii="Arial" w:hAnsi="Arial" w:cs="Arial"/>
        </w:rPr>
        <w:t>ведома</w:t>
      </w:r>
      <w:proofErr w:type="gramEnd"/>
      <w:r w:rsidRPr="00210C0F">
        <w:rPr>
          <w:rFonts w:ascii="Arial" w:hAnsi="Arial" w:cs="Arial"/>
        </w:rPr>
        <w:t xml:space="preserve"> главы сельсовета.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4.3. Расходы на проезд учреждение возмещает сотруднику:</w:t>
      </w:r>
    </w:p>
    <w:p w:rsidR="007E6223" w:rsidRPr="00210C0F" w:rsidRDefault="007E6223" w:rsidP="00210C0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до места командировки и обратно;</w:t>
      </w:r>
    </w:p>
    <w:p w:rsidR="007E6223" w:rsidRPr="00210C0F" w:rsidRDefault="007E6223" w:rsidP="00210C0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из одного населенного пункта в другой (если сотрудник командирован в несколько организаций, расположенных в разных населенных пунктах).</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 состав этих расходов входят:</w:t>
      </w:r>
    </w:p>
    <w:p w:rsidR="007E6223" w:rsidRPr="00210C0F" w:rsidRDefault="007E6223" w:rsidP="00210C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стоимость проездного билета на транспорт общего пользования (самолет, поезд и т. д.);</w:t>
      </w:r>
    </w:p>
    <w:p w:rsidR="007E6223" w:rsidRPr="00210C0F" w:rsidRDefault="007E6223" w:rsidP="00210C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стоимость услуг по оформлению проездных билетов;</w:t>
      </w:r>
    </w:p>
    <w:p w:rsidR="007E6223" w:rsidRPr="00210C0F" w:rsidRDefault="007E6223" w:rsidP="00210C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расходы на оплату постельных принадлежностей в поездах;</w:t>
      </w:r>
    </w:p>
    <w:p w:rsidR="007E6223" w:rsidRPr="00210C0F" w:rsidRDefault="007E6223" w:rsidP="00210C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4.4.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7E6223" w:rsidRPr="00210C0F" w:rsidRDefault="007E6223" w:rsidP="00210C0F">
      <w:pPr>
        <w:autoSpaceDE w:val="0"/>
        <w:autoSpaceDN w:val="0"/>
        <w:adjustRightInd w:val="0"/>
        <w:spacing w:before="220"/>
        <w:ind w:firstLine="709"/>
        <w:jc w:val="both"/>
        <w:rPr>
          <w:rFonts w:ascii="Arial" w:hAnsi="Arial" w:cs="Arial"/>
        </w:rPr>
      </w:pPr>
      <w:r w:rsidRPr="00210C0F">
        <w:rPr>
          <w:rFonts w:ascii="Arial" w:hAnsi="Arial" w:cs="Arial"/>
        </w:rPr>
        <w:t xml:space="preserve">4.6. </w:t>
      </w:r>
      <w:proofErr w:type="gramStart"/>
      <w:r w:rsidRPr="00210C0F">
        <w:rPr>
          <w:rFonts w:ascii="Arial" w:hAnsi="Arial" w:cs="Arial"/>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210C0F">
        <w:rPr>
          <w:rFonts w:ascii="Arial" w:hAnsi="Arial" w:cs="Arial"/>
        </w:rPr>
        <w:t xml:space="preserve"> др.).</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4.7. При направлении муниципального служащего в командировку по России размер суточных составляет 350 рублей за каждый день нахождения в командировке.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Выплата суточных производится также, если </w:t>
      </w:r>
      <w:proofErr w:type="gramStart"/>
      <w:r w:rsidRPr="00210C0F">
        <w:rPr>
          <w:rFonts w:ascii="Arial" w:hAnsi="Arial" w:cs="Arial"/>
        </w:rPr>
        <w:t>заболевший</w:t>
      </w:r>
      <w:proofErr w:type="gramEnd"/>
      <w:r w:rsidRPr="00210C0F">
        <w:rPr>
          <w:rFonts w:ascii="Arial" w:hAnsi="Arial" w:cs="Arial"/>
        </w:rPr>
        <w:t xml:space="preserve"> находился на лечении в стационарном лечебном учреждении, на основании распоряжения о продлении срока командировки в установленном порядке.</w:t>
      </w:r>
    </w:p>
    <w:p w:rsidR="007E6223" w:rsidRPr="00210C0F" w:rsidRDefault="007E6223" w:rsidP="00210C0F">
      <w:pPr>
        <w:autoSpaceDE w:val="0"/>
        <w:autoSpaceDN w:val="0"/>
        <w:adjustRightInd w:val="0"/>
        <w:ind w:firstLine="709"/>
        <w:jc w:val="both"/>
        <w:rPr>
          <w:rFonts w:ascii="Arial" w:hAnsi="Arial" w:cs="Arial"/>
        </w:rPr>
      </w:pPr>
      <w:r w:rsidRPr="00210C0F">
        <w:rPr>
          <w:rFonts w:ascii="Arial" w:hAnsi="Arial" w:cs="Arial"/>
        </w:rPr>
        <w:t>4.8. При командировках по России расходы  по найму жилых помещений (кроме случая, когда командированному работнику предоставляется бесплатное помещение)– в размере фактических расходов, подтвержденных соответствующими документами, но не более  стоимости стандартного (одноместного) номера.</w:t>
      </w:r>
    </w:p>
    <w:p w:rsidR="007E6223" w:rsidRPr="00210C0F" w:rsidRDefault="007E6223" w:rsidP="00210C0F">
      <w:pPr>
        <w:autoSpaceDE w:val="0"/>
        <w:autoSpaceDN w:val="0"/>
        <w:adjustRightInd w:val="0"/>
        <w:ind w:firstLine="709"/>
        <w:jc w:val="both"/>
        <w:rPr>
          <w:rFonts w:ascii="Arial" w:hAnsi="Arial" w:cs="Arial"/>
        </w:rPr>
      </w:pPr>
      <w:r w:rsidRPr="00210C0F">
        <w:rPr>
          <w:rFonts w:ascii="Arial" w:hAnsi="Arial" w:cs="Arial"/>
        </w:rPr>
        <w:t xml:space="preserve">При отсутствии подтверждающих документов (в случае </w:t>
      </w:r>
      <w:r w:rsidR="00E601AE" w:rsidRPr="00210C0F">
        <w:rPr>
          <w:rFonts w:ascii="Arial" w:hAnsi="Arial" w:cs="Arial"/>
        </w:rPr>
        <w:t>не предоставления</w:t>
      </w:r>
      <w:r w:rsidRPr="00210C0F">
        <w:rPr>
          <w:rFonts w:ascii="Arial" w:hAnsi="Arial" w:cs="Arial"/>
        </w:rPr>
        <w:t xml:space="preserve"> места в гостинице) расходы по найму жилого помещения возмещаются в размере </w:t>
      </w:r>
      <w:r w:rsidRPr="00210C0F">
        <w:rPr>
          <w:rFonts w:ascii="Arial" w:hAnsi="Arial" w:cs="Arial"/>
        </w:rPr>
        <w:lastRenderedPageBreak/>
        <w:t>30% установленной нормы суточных за каждый день нахождения в служебной командировке.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4.9. Расходы, </w:t>
      </w:r>
      <w:proofErr w:type="gramStart"/>
      <w:r w:rsidRPr="00210C0F">
        <w:rPr>
          <w:rFonts w:ascii="Arial" w:hAnsi="Arial" w:cs="Arial"/>
        </w:rPr>
        <w:t>связанные</w:t>
      </w:r>
      <w:proofErr w:type="gramEnd"/>
      <w:r w:rsidRPr="00210C0F">
        <w:rPr>
          <w:rFonts w:ascii="Arial" w:hAnsi="Arial" w:cs="Arial"/>
        </w:rPr>
        <w:t xml:space="preserve">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Возмещение расходов на перевозку багажа весом свыше установленных транспортными предприятиями предельных норм не производится.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4.10. Сотруднику, направленному в однодневную командировку, согласно статьям 167, 168 Трудового кодекса РФ, оплачиваются: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средний заработок за день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расходы на проезд;</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иные расходы, произведенные сотрудником с разрешения руководителя учреждения.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Суточные (надбавки взамен суточных) при однодневной командировке не выплачиваются.</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b/>
          <w:bCs/>
        </w:rPr>
        <w:t>5. Порядок отчета сотрудника о служебной командировке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5.1. В течение трех рабочих дней со дня возвращения из служебной командировки сотрудник  заполняет авансовый отчет (ф. 0504505) об израсходованных им суммах.</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7E6223" w:rsidRPr="00210C0F" w:rsidRDefault="007E6223" w:rsidP="00210C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проездные билеты;</w:t>
      </w:r>
    </w:p>
    <w:p w:rsidR="007E6223" w:rsidRPr="00210C0F" w:rsidRDefault="007E6223" w:rsidP="00210C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счета за проживание;</w:t>
      </w:r>
    </w:p>
    <w:p w:rsidR="007E6223" w:rsidRPr="00210C0F" w:rsidRDefault="007E6223" w:rsidP="00210C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чеки ККТ;</w:t>
      </w:r>
    </w:p>
    <w:p w:rsidR="007E6223" w:rsidRPr="00210C0F" w:rsidRDefault="007E6223" w:rsidP="00210C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товарные чеки;</w:t>
      </w:r>
    </w:p>
    <w:p w:rsidR="007E6223" w:rsidRPr="00210C0F" w:rsidRDefault="007E6223" w:rsidP="00210C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квитанции электронных терминалов (слипы);</w:t>
      </w:r>
    </w:p>
    <w:p w:rsidR="007E6223" w:rsidRPr="00210C0F" w:rsidRDefault="007E6223" w:rsidP="00210C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документы, подтверждающие стоимость служебных телефонных переговоров, и т. д.</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5.2. Остаток денежных средств, превышающий сумму, использованную </w:t>
      </w:r>
      <w:proofErr w:type="gramStart"/>
      <w:r w:rsidRPr="00210C0F">
        <w:rPr>
          <w:rFonts w:ascii="Arial" w:hAnsi="Arial" w:cs="Arial"/>
        </w:rPr>
        <w:t>согласно</w:t>
      </w:r>
      <w:proofErr w:type="gramEnd"/>
      <w:r w:rsidRPr="00210C0F">
        <w:rPr>
          <w:rFonts w:ascii="Arial" w:hAnsi="Arial" w:cs="Arial"/>
        </w:rPr>
        <w:t xml:space="preserve"> авансового отчета, подлежит возвращению сотрудником в кассу не позднее трех рабочих дней после возвращения из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E601AE"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r w:rsidRPr="00210C0F">
        <w:rPr>
          <w:rFonts w:ascii="Arial" w:hAnsi="Arial" w:cs="Arial"/>
          <w:b/>
          <w:bCs/>
        </w:rPr>
        <w:t>6. Отзыв сотрудника из командировки или отмена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6.1. По решению руководителя готовится распоряжение об отмене командировки или отзыве из командировки.</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 xml:space="preserve">Возмещение расходов отозванному из командировки сотруднику производится на </w:t>
      </w:r>
      <w:proofErr w:type="gramStart"/>
      <w:r w:rsidRPr="00210C0F">
        <w:rPr>
          <w:rFonts w:ascii="Arial" w:hAnsi="Arial" w:cs="Arial"/>
        </w:rPr>
        <w:t>основании</w:t>
      </w:r>
      <w:proofErr w:type="gramEnd"/>
      <w:r w:rsidRPr="00210C0F">
        <w:rPr>
          <w:rFonts w:ascii="Arial" w:hAnsi="Arial" w:cs="Arial"/>
        </w:rPr>
        <w:t xml:space="preserve"> авансового отчета и приложенных к нему документов.</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6.2. Командировка может быть прекращена досрочно по решению руководителя в случаях:</w:t>
      </w:r>
    </w:p>
    <w:p w:rsidR="007E6223" w:rsidRPr="00210C0F" w:rsidRDefault="007E6223" w:rsidP="00210C0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выполнения служебного задания в полном объеме;</w:t>
      </w:r>
    </w:p>
    <w:p w:rsidR="007E6223" w:rsidRPr="00210C0F" w:rsidRDefault="007E6223" w:rsidP="00210C0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lastRenderedPageBreak/>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7E6223" w:rsidRPr="00210C0F" w:rsidRDefault="007E6223" w:rsidP="00210C0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наличия служебной необходимости;</w:t>
      </w:r>
    </w:p>
    <w:p w:rsidR="007E6223" w:rsidRPr="00210C0F" w:rsidRDefault="007E6223" w:rsidP="00210C0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нарушения сотрудником трудовой дисциплины в период нахождения в командировке.</w:t>
      </w:r>
    </w:p>
    <w:p w:rsidR="007E6223" w:rsidRPr="00210C0F" w:rsidRDefault="007E6223" w:rsidP="0021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C0F">
        <w:rPr>
          <w:rFonts w:ascii="Arial" w:hAnsi="Arial" w:cs="Arial"/>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sectPr w:rsidR="007E6223" w:rsidRPr="00210C0F" w:rsidSect="00210C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7"/>
  </w:num>
  <w:num w:numId="5">
    <w:abstractNumId w:val="5"/>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9A"/>
    <w:rsid w:val="000F2FC1"/>
    <w:rsid w:val="00210C0F"/>
    <w:rsid w:val="00313DAF"/>
    <w:rsid w:val="00585860"/>
    <w:rsid w:val="00616490"/>
    <w:rsid w:val="0069269A"/>
    <w:rsid w:val="00737F2E"/>
    <w:rsid w:val="007E6223"/>
    <w:rsid w:val="007F258E"/>
    <w:rsid w:val="00A00314"/>
    <w:rsid w:val="00B712C8"/>
    <w:rsid w:val="00E6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22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0314"/>
    <w:rPr>
      <w:rFonts w:ascii="Tahoma" w:hAnsi="Tahoma" w:cs="Tahoma"/>
      <w:sz w:val="16"/>
      <w:szCs w:val="16"/>
    </w:rPr>
  </w:style>
  <w:style w:type="character" w:customStyle="1" w:styleId="a5">
    <w:name w:val="Текст выноски Знак"/>
    <w:basedOn w:val="a0"/>
    <w:link w:val="a4"/>
    <w:uiPriority w:val="99"/>
    <w:semiHidden/>
    <w:rsid w:val="00A003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22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0314"/>
    <w:rPr>
      <w:rFonts w:ascii="Tahoma" w:hAnsi="Tahoma" w:cs="Tahoma"/>
      <w:sz w:val="16"/>
      <w:szCs w:val="16"/>
    </w:rPr>
  </w:style>
  <w:style w:type="character" w:customStyle="1" w:styleId="a5">
    <w:name w:val="Текст выноски Знак"/>
    <w:basedOn w:val="a0"/>
    <w:link w:val="a4"/>
    <w:uiPriority w:val="99"/>
    <w:semiHidden/>
    <w:rsid w:val="00A003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183734&amp;date=08.12.2021&amp;dst=100009&amp;fie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User1</cp:lastModifiedBy>
  <cp:revision>10</cp:revision>
  <cp:lastPrinted>2022-05-24T03:34:00Z</cp:lastPrinted>
  <dcterms:created xsi:type="dcterms:W3CDTF">2022-05-23T07:45:00Z</dcterms:created>
  <dcterms:modified xsi:type="dcterms:W3CDTF">2022-05-27T02:47:00Z</dcterms:modified>
</cp:coreProperties>
</file>