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СВЕДЕНИЯ О ДОХОДАХ,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ОБ ИМУЩЕСТВЕ И ОБЯЗАТЕЛЬСТВАХ ИМУЩЕСТВЕННОГО ХАРАКТЕРА,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ПРЕДСТАВЛЕННЫЕ ЛИЦАМИ, ПРЕТЕНДУЮЩИМИ  НА ДОЛЖНОСТИ МУНИЦИПАЛЬНОЙ СЛУЖБЫ, ОБ ИСТОЧНИКАХ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ПОЛУЧЕНИЯ СРЕДСТВ, ЗА СЧЕТ КОТОРЫХ СОВЕРШЕНА СДЕЛКА </w:t>
      </w:r>
    </w:p>
    <w:p w:rsidR="00391222" w:rsidRDefault="00391222" w:rsidP="00391222">
      <w:pPr>
        <w:autoSpaceDE w:val="0"/>
        <w:autoSpaceDN w:val="0"/>
        <w:adjustRightInd w:val="0"/>
        <w:ind w:left="4248" w:firstLine="708"/>
        <w:jc w:val="both"/>
      </w:pPr>
      <w:r>
        <w:t xml:space="preserve">ЕРМАКОВСКИЙ  СЕЛЬСОВЕТ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</w:t>
      </w:r>
      <w:r w:rsidR="0077575E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77575E">
        <w:rPr>
          <w:sz w:val="28"/>
          <w:szCs w:val="28"/>
        </w:rPr>
        <w:t>8</w:t>
      </w:r>
      <w:r>
        <w:rPr>
          <w:sz w:val="28"/>
          <w:szCs w:val="28"/>
        </w:rPr>
        <w:t>.2016</w:t>
      </w:r>
    </w:p>
    <w:tbl>
      <w:tblPr>
        <w:tblW w:w="16161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655"/>
        <w:gridCol w:w="1701"/>
        <w:gridCol w:w="1559"/>
        <w:gridCol w:w="851"/>
        <w:gridCol w:w="1559"/>
        <w:gridCol w:w="709"/>
        <w:gridCol w:w="715"/>
        <w:gridCol w:w="1327"/>
        <w:gridCol w:w="651"/>
        <w:gridCol w:w="851"/>
        <w:gridCol w:w="1134"/>
        <w:gridCol w:w="1417"/>
        <w:gridCol w:w="709"/>
        <w:gridCol w:w="993"/>
      </w:tblGrid>
      <w:tr w:rsidR="00391222" w:rsidRPr="00B90088" w:rsidTr="00AC210C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Фамилия, имя, отчество </w:t>
            </w:r>
            <w:hyperlink r:id="rId5" w:history="1">
              <w:r w:rsidRPr="00B90088">
                <w:rPr>
                  <w:color w:val="0000FF"/>
                  <w:sz w:val="20"/>
                  <w:szCs w:val="20"/>
                </w:rPr>
                <w:t xml:space="preserve">&lt;1&gt; 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90088">
              <w:rPr>
                <w:sz w:val="20"/>
                <w:szCs w:val="20"/>
              </w:rPr>
              <w:t>Должность</w:t>
            </w:r>
            <w:proofErr w:type="gramEnd"/>
            <w:r w:rsidRPr="00B900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которую претендует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Годовой доход (руб.) </w:t>
            </w:r>
            <w:hyperlink r:id="rId6" w:history="1">
              <w:r w:rsidRPr="00B90088">
                <w:rPr>
                  <w:color w:val="0000FF"/>
                  <w:sz w:val="20"/>
                  <w:szCs w:val="20"/>
                </w:rPr>
                <w:t xml:space="preserve">&lt;3&gt; </w:t>
              </w:r>
            </w:hyperlink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Источники получения средств, за счет которых совершена сделка </w:t>
            </w:r>
          </w:p>
        </w:tc>
      </w:tr>
      <w:tr w:rsidR="00391222" w:rsidRPr="00B90088" w:rsidTr="00AC210C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площадь, </w:t>
            </w:r>
          </w:p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кв. 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площадь, кв. 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вид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марка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предмет сделки </w:t>
            </w:r>
            <w:hyperlink r:id="rId7" w:history="1">
              <w:r w:rsidRPr="00B90088">
                <w:rPr>
                  <w:color w:val="0000FF"/>
                  <w:sz w:val="20"/>
                  <w:szCs w:val="20"/>
                </w:rPr>
                <w:t xml:space="preserve">&lt;4&gt; 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5761BA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61BA">
              <w:rPr>
                <w:sz w:val="18"/>
                <w:szCs w:val="18"/>
              </w:rPr>
              <w:t xml:space="preserve">источники получения средств </w:t>
            </w:r>
            <w:hyperlink r:id="rId8" w:history="1">
              <w:r w:rsidRPr="005761BA">
                <w:rPr>
                  <w:color w:val="0000FF"/>
                  <w:sz w:val="18"/>
                  <w:szCs w:val="18"/>
                </w:rPr>
                <w:t xml:space="preserve">&lt;5&gt; </w:t>
              </w:r>
            </w:hyperlink>
          </w:p>
        </w:tc>
      </w:tr>
      <w:tr w:rsidR="00391222" w:rsidRPr="00B90088" w:rsidTr="00AC210C">
        <w:trPr>
          <w:trHeight w:val="22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15</w:t>
            </w:r>
          </w:p>
        </w:tc>
      </w:tr>
      <w:tr w:rsidR="00391222" w:rsidRPr="00F254CA" w:rsidTr="00AC210C">
        <w:trPr>
          <w:trHeight w:val="128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F254CA" w:rsidRDefault="00391222" w:rsidP="00AC210C">
            <w:pPr>
              <w:rPr>
                <w:sz w:val="20"/>
                <w:szCs w:val="20"/>
              </w:rPr>
            </w:pPr>
            <w:r w:rsidRPr="00F254CA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F254CA" w:rsidRDefault="00391222" w:rsidP="00AC210C">
            <w:pPr>
              <w:rPr>
                <w:sz w:val="20"/>
                <w:szCs w:val="20"/>
              </w:rPr>
            </w:pPr>
            <w:r w:rsidRPr="00F254CA">
              <w:rPr>
                <w:sz w:val="20"/>
                <w:szCs w:val="20"/>
              </w:rPr>
              <w:t>Ермаковский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77575E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7575E">
              <w:rPr>
                <w:rFonts w:ascii="Times New Roman" w:hAnsi="Times New Roman" w:cs="Times New Roman"/>
              </w:rPr>
              <w:t>Окишев</w:t>
            </w:r>
            <w:proofErr w:type="spellEnd"/>
            <w:r w:rsidRPr="0077575E">
              <w:rPr>
                <w:rFonts w:ascii="Times New Roman" w:hAnsi="Times New Roman" w:cs="Times New Roman"/>
              </w:rPr>
              <w:t xml:space="preserve"> Андрей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77575E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575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77575E" w:rsidP="00AC210C">
            <w:pPr>
              <w:jc w:val="center"/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891 143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77575E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575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391222" w:rsidP="00AC210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391222" w:rsidP="00AC210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77575E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Жилой дом</w:t>
            </w:r>
          </w:p>
          <w:p w:rsidR="00391222" w:rsidRPr="0077575E" w:rsidRDefault="0077575E" w:rsidP="0077575E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77575E" w:rsidP="00AC210C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77575E" w:rsidP="00AC210C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391222" w:rsidP="00AC210C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Легковой автомобиль</w:t>
            </w:r>
          </w:p>
          <w:p w:rsidR="0077575E" w:rsidRPr="0077575E" w:rsidRDefault="0077575E" w:rsidP="00AC210C">
            <w:pPr>
              <w:rPr>
                <w:sz w:val="18"/>
                <w:szCs w:val="18"/>
              </w:rPr>
            </w:pPr>
          </w:p>
          <w:p w:rsidR="0077575E" w:rsidRPr="0077575E" w:rsidRDefault="0077575E" w:rsidP="00AC210C">
            <w:pPr>
              <w:rPr>
                <w:sz w:val="18"/>
                <w:szCs w:val="18"/>
              </w:rPr>
            </w:pPr>
          </w:p>
          <w:p w:rsidR="0077575E" w:rsidRPr="0077575E" w:rsidRDefault="0077575E" w:rsidP="00AC210C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Грузовой</w:t>
            </w:r>
          </w:p>
          <w:p w:rsidR="0077575E" w:rsidRPr="0077575E" w:rsidRDefault="0077575E" w:rsidP="00AC210C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автомобиль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77575E" w:rsidP="00AC210C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Мазда</w:t>
            </w:r>
          </w:p>
          <w:p w:rsidR="00391222" w:rsidRPr="0077575E" w:rsidRDefault="00391222" w:rsidP="00AC210C">
            <w:pPr>
              <w:rPr>
                <w:sz w:val="18"/>
                <w:szCs w:val="18"/>
              </w:rPr>
            </w:pPr>
            <w:r w:rsidRPr="0077575E">
              <w:rPr>
                <w:sz w:val="20"/>
                <w:szCs w:val="20"/>
              </w:rPr>
              <w:t>(</w:t>
            </w:r>
            <w:r w:rsidRPr="0077575E">
              <w:rPr>
                <w:sz w:val="18"/>
                <w:szCs w:val="18"/>
              </w:rPr>
              <w:t>собственность)</w:t>
            </w:r>
          </w:p>
          <w:p w:rsidR="0077575E" w:rsidRPr="0077575E" w:rsidRDefault="0077575E" w:rsidP="00AC210C">
            <w:pPr>
              <w:rPr>
                <w:sz w:val="18"/>
                <w:szCs w:val="18"/>
              </w:rPr>
            </w:pPr>
            <w:proofErr w:type="spellStart"/>
            <w:r w:rsidRPr="0077575E">
              <w:rPr>
                <w:sz w:val="18"/>
                <w:szCs w:val="18"/>
              </w:rPr>
              <w:t>Уаз</w:t>
            </w:r>
            <w:proofErr w:type="spellEnd"/>
            <w:r w:rsidRPr="0077575E">
              <w:rPr>
                <w:sz w:val="18"/>
                <w:szCs w:val="18"/>
              </w:rPr>
              <w:t xml:space="preserve"> 31519</w:t>
            </w:r>
          </w:p>
          <w:p w:rsidR="0077575E" w:rsidRPr="0077575E" w:rsidRDefault="0077575E" w:rsidP="0077575E">
            <w:pPr>
              <w:rPr>
                <w:sz w:val="18"/>
                <w:szCs w:val="18"/>
              </w:rPr>
            </w:pPr>
            <w:r w:rsidRPr="0077575E">
              <w:rPr>
                <w:sz w:val="20"/>
                <w:szCs w:val="20"/>
              </w:rPr>
              <w:t>(</w:t>
            </w:r>
            <w:r w:rsidRPr="0077575E">
              <w:rPr>
                <w:sz w:val="18"/>
                <w:szCs w:val="18"/>
              </w:rPr>
              <w:t>собственность)</w:t>
            </w:r>
          </w:p>
          <w:p w:rsidR="00391222" w:rsidRPr="0077575E" w:rsidRDefault="0077575E" w:rsidP="00AC210C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ГАЗ 66</w:t>
            </w:r>
          </w:p>
          <w:p w:rsidR="0077575E" w:rsidRPr="0077575E" w:rsidRDefault="0077575E" w:rsidP="0077575E">
            <w:pPr>
              <w:rPr>
                <w:sz w:val="18"/>
                <w:szCs w:val="18"/>
              </w:rPr>
            </w:pPr>
            <w:r w:rsidRPr="0077575E">
              <w:rPr>
                <w:sz w:val="20"/>
                <w:szCs w:val="20"/>
              </w:rPr>
              <w:t>(</w:t>
            </w:r>
            <w:r w:rsidRPr="0077575E">
              <w:rPr>
                <w:sz w:val="18"/>
                <w:szCs w:val="18"/>
              </w:rPr>
              <w:t>собственность)</w:t>
            </w:r>
          </w:p>
          <w:p w:rsidR="0077575E" w:rsidRPr="0077575E" w:rsidRDefault="0077575E" w:rsidP="00AC21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F254CA" w:rsidRDefault="00391222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F254CA" w:rsidRDefault="00391222" w:rsidP="00AC210C">
            <w:pPr>
              <w:rPr>
                <w:sz w:val="20"/>
                <w:szCs w:val="20"/>
              </w:rPr>
            </w:pPr>
          </w:p>
        </w:tc>
      </w:tr>
      <w:tr w:rsidR="0077575E" w:rsidRPr="00F254CA" w:rsidTr="00AC210C">
        <w:trPr>
          <w:trHeight w:val="1006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F254CA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F254CA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575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jc w:val="center"/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143 753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575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Жилой дом</w:t>
            </w:r>
          </w:p>
          <w:p w:rsidR="0077575E" w:rsidRPr="0077575E" w:rsidRDefault="0077575E" w:rsidP="00AC210C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77575E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Легковой автомобиль</w:t>
            </w:r>
          </w:p>
          <w:p w:rsidR="0077575E" w:rsidRPr="0077575E" w:rsidRDefault="0077575E" w:rsidP="00AC210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Лада</w:t>
            </w:r>
          </w:p>
          <w:p w:rsidR="0077575E" w:rsidRPr="0077575E" w:rsidRDefault="0077575E" w:rsidP="0077575E">
            <w:pPr>
              <w:rPr>
                <w:sz w:val="18"/>
                <w:szCs w:val="18"/>
              </w:rPr>
            </w:pPr>
            <w:r w:rsidRPr="0077575E">
              <w:rPr>
                <w:sz w:val="20"/>
                <w:szCs w:val="20"/>
              </w:rPr>
              <w:t>(</w:t>
            </w:r>
            <w:r w:rsidRPr="0077575E">
              <w:rPr>
                <w:sz w:val="18"/>
                <w:szCs w:val="18"/>
              </w:rPr>
              <w:t>собственность)</w:t>
            </w:r>
          </w:p>
          <w:p w:rsidR="0077575E" w:rsidRPr="0077575E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F254CA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F254CA" w:rsidRDefault="0077575E" w:rsidP="00AC210C">
            <w:pPr>
              <w:rPr>
                <w:sz w:val="20"/>
                <w:szCs w:val="20"/>
              </w:rPr>
            </w:pPr>
          </w:p>
        </w:tc>
      </w:tr>
      <w:tr w:rsidR="0077575E" w:rsidRPr="00F254CA" w:rsidTr="00AC210C">
        <w:trPr>
          <w:trHeight w:val="626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F254CA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F254CA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575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jc w:val="center"/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Жилой дом</w:t>
            </w:r>
          </w:p>
          <w:p w:rsidR="0077575E" w:rsidRPr="0077575E" w:rsidRDefault="0077575E" w:rsidP="00AC210C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18"/>
                <w:szCs w:val="18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F254CA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F254CA" w:rsidRDefault="0077575E" w:rsidP="00AC210C">
            <w:pPr>
              <w:rPr>
                <w:sz w:val="20"/>
                <w:szCs w:val="20"/>
              </w:rPr>
            </w:pPr>
          </w:p>
        </w:tc>
      </w:tr>
      <w:tr w:rsidR="0077575E" w:rsidRPr="00F254CA" w:rsidTr="00AC210C">
        <w:trPr>
          <w:trHeight w:val="638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F254CA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F254CA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575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jc w:val="center"/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Жилой дом</w:t>
            </w:r>
          </w:p>
          <w:p w:rsidR="0077575E" w:rsidRPr="0077575E" w:rsidRDefault="0077575E" w:rsidP="00AC210C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18"/>
                <w:szCs w:val="18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F254CA" w:rsidRDefault="0077575E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F254CA" w:rsidRDefault="0077575E" w:rsidP="00AC210C">
            <w:pPr>
              <w:rPr>
                <w:sz w:val="20"/>
                <w:szCs w:val="20"/>
              </w:rPr>
            </w:pPr>
          </w:p>
        </w:tc>
      </w:tr>
    </w:tbl>
    <w:p w:rsidR="00391222" w:rsidRPr="00990BBA" w:rsidRDefault="00391222" w:rsidP="00391222">
      <w:pPr>
        <w:pStyle w:val="ConsPlusNonformat"/>
        <w:widowControl/>
        <w:rPr>
          <w:rFonts w:ascii="Times New Roman" w:hAnsi="Times New Roman" w:cs="Times New Roman"/>
          <w:color w:val="0000FF"/>
          <w:sz w:val="24"/>
        </w:rPr>
      </w:pPr>
    </w:p>
    <w:p w:rsidR="00215A78" w:rsidRDefault="00215A78"/>
    <w:sectPr w:rsidR="00215A78" w:rsidSect="008D3D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D8"/>
    <w:rsid w:val="00215A78"/>
    <w:rsid w:val="00391222"/>
    <w:rsid w:val="0077575E"/>
    <w:rsid w:val="007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D9539200CA8B651CF3FCBD437AFFB595735615D9A63B32A20E31540BB319F619ACF48382EC2C44E02ED04zBg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4D9539200CA8B651CF3FCBD437AFFB595735615D9A63B32A20E31540BB319F619ACF48382EC2C44E02ED04zBg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D9539200CA8B651CF3FCBD437AFFB595735615D9A63B32A20E31540BB319F619ACF48382EC2C44E02ED04zBg2B" TargetMode="External"/><Relationship Id="rId5" Type="http://schemas.openxmlformats.org/officeDocument/2006/relationships/hyperlink" Target="consultantplus://offline/ref=6D4D9539200CA8B651CF3FCBD437AFFB595735615D9A63B32A20E31540BB319F619ACF48382EC2C44E02ED03zBg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2016-08-05T08:46:00Z</dcterms:created>
  <dcterms:modified xsi:type="dcterms:W3CDTF">2016-08-05T08:57:00Z</dcterms:modified>
</cp:coreProperties>
</file>