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A3" w:rsidRDefault="001013A3" w:rsidP="00A86A37">
      <w:pPr>
        <w:tabs>
          <w:tab w:val="left" w:pos="8364"/>
        </w:tabs>
        <w:spacing w:after="0" w:line="240" w:lineRule="auto"/>
        <w:jc w:val="center"/>
        <w:rPr>
          <w:rFonts w:ascii="Times New Roman" w:hAnsi="Times New Roman"/>
          <w:b/>
          <w:sz w:val="28"/>
          <w:szCs w:val="28"/>
        </w:rPr>
      </w:pPr>
    </w:p>
    <w:p w:rsidR="00A86A37" w:rsidRDefault="00A86A37" w:rsidP="00A86A37">
      <w:pPr>
        <w:tabs>
          <w:tab w:val="left" w:pos="8364"/>
        </w:tabs>
        <w:spacing w:after="0" w:line="240" w:lineRule="auto"/>
        <w:jc w:val="center"/>
        <w:rPr>
          <w:rFonts w:ascii="Times New Roman" w:hAnsi="Times New Roman"/>
          <w:b/>
          <w:sz w:val="28"/>
          <w:szCs w:val="28"/>
        </w:rPr>
      </w:pPr>
      <w:r>
        <w:rPr>
          <w:rFonts w:ascii="Times New Roman" w:hAnsi="Times New Roman"/>
          <w:b/>
          <w:sz w:val="28"/>
          <w:szCs w:val="28"/>
        </w:rPr>
        <w:t>Красноярский край Ермаковский район</w:t>
      </w:r>
    </w:p>
    <w:p w:rsidR="00A86A37" w:rsidRDefault="00A86A37" w:rsidP="00A86A37">
      <w:pPr>
        <w:tabs>
          <w:tab w:val="left" w:pos="8364"/>
        </w:tabs>
        <w:spacing w:after="0" w:line="240" w:lineRule="auto"/>
        <w:jc w:val="center"/>
        <w:rPr>
          <w:rFonts w:ascii="Times New Roman" w:hAnsi="Times New Roman"/>
          <w:sz w:val="28"/>
          <w:szCs w:val="28"/>
        </w:rPr>
      </w:pPr>
      <w:r>
        <w:rPr>
          <w:rFonts w:ascii="Times New Roman" w:hAnsi="Times New Roman"/>
          <w:b/>
          <w:sz w:val="28"/>
          <w:szCs w:val="28"/>
        </w:rPr>
        <w:t xml:space="preserve"> Администрация Ермаковского сельсовета</w:t>
      </w:r>
    </w:p>
    <w:p w:rsidR="00A86A37" w:rsidRDefault="00A86A37" w:rsidP="00A86A37">
      <w:pPr>
        <w:spacing w:after="0" w:line="240" w:lineRule="auto"/>
        <w:jc w:val="center"/>
        <w:rPr>
          <w:rFonts w:ascii="Times New Roman" w:hAnsi="Times New Roman"/>
          <w:sz w:val="28"/>
          <w:szCs w:val="28"/>
        </w:rPr>
      </w:pPr>
      <w:r>
        <w:rPr>
          <w:rFonts w:ascii="Times New Roman" w:hAnsi="Times New Roman"/>
          <w:b/>
          <w:sz w:val="28"/>
          <w:szCs w:val="28"/>
        </w:rPr>
        <w:t>ПОСТАНОВЛЕНИЕ</w:t>
      </w:r>
    </w:p>
    <w:p w:rsidR="00A86A37" w:rsidRDefault="00A86A37" w:rsidP="00A86A37">
      <w:pPr>
        <w:spacing w:after="0" w:line="240" w:lineRule="auto"/>
        <w:rPr>
          <w:rFonts w:ascii="Times New Roman" w:hAnsi="Times New Roman"/>
          <w:sz w:val="28"/>
          <w:szCs w:val="28"/>
        </w:rPr>
      </w:pPr>
    </w:p>
    <w:p w:rsidR="00A86A37" w:rsidRDefault="00A86A37" w:rsidP="00A86A37">
      <w:pPr>
        <w:spacing w:after="0" w:line="240" w:lineRule="auto"/>
        <w:rPr>
          <w:rFonts w:ascii="Times New Roman" w:hAnsi="Times New Roman"/>
          <w:sz w:val="28"/>
          <w:szCs w:val="28"/>
        </w:rPr>
      </w:pPr>
    </w:p>
    <w:p w:rsidR="00A86A37" w:rsidRDefault="00A86A37" w:rsidP="00A86A37">
      <w:pPr>
        <w:spacing w:after="0" w:line="240" w:lineRule="auto"/>
        <w:rPr>
          <w:rFonts w:ascii="Times New Roman" w:hAnsi="Times New Roman"/>
          <w:sz w:val="28"/>
          <w:szCs w:val="28"/>
        </w:rPr>
      </w:pPr>
      <w:r>
        <w:rPr>
          <w:rFonts w:ascii="Times New Roman" w:hAnsi="Times New Roman"/>
          <w:sz w:val="28"/>
          <w:szCs w:val="28"/>
        </w:rPr>
        <w:t>«</w:t>
      </w:r>
      <w:r w:rsidR="008D62DB">
        <w:rPr>
          <w:rFonts w:ascii="Times New Roman" w:hAnsi="Times New Roman"/>
          <w:sz w:val="28"/>
          <w:szCs w:val="28"/>
        </w:rPr>
        <w:t>15</w:t>
      </w:r>
      <w:r>
        <w:rPr>
          <w:rFonts w:ascii="Times New Roman" w:hAnsi="Times New Roman"/>
          <w:sz w:val="28"/>
          <w:szCs w:val="28"/>
        </w:rPr>
        <w:t xml:space="preserve">» февраля 2019 г.               с. Ермаковское                                 №     </w:t>
      </w:r>
      <w:r w:rsidR="001013A3">
        <w:rPr>
          <w:rFonts w:ascii="Times New Roman" w:hAnsi="Times New Roman"/>
          <w:sz w:val="28"/>
          <w:szCs w:val="28"/>
        </w:rPr>
        <w:t>4</w:t>
      </w:r>
      <w:r w:rsidR="00B52054">
        <w:rPr>
          <w:rFonts w:ascii="Times New Roman" w:hAnsi="Times New Roman"/>
          <w:sz w:val="28"/>
          <w:szCs w:val="28"/>
        </w:rPr>
        <w:t>3</w:t>
      </w:r>
      <w:r>
        <w:rPr>
          <w:rFonts w:ascii="Times New Roman" w:hAnsi="Times New Roman"/>
          <w:sz w:val="28"/>
          <w:szCs w:val="28"/>
        </w:rPr>
        <w:t>-п</w:t>
      </w:r>
    </w:p>
    <w:p w:rsidR="00A86A37" w:rsidRDefault="00A86A37" w:rsidP="00A86A37">
      <w:pPr>
        <w:spacing w:after="0" w:line="240" w:lineRule="auto"/>
        <w:jc w:val="both"/>
        <w:rPr>
          <w:rFonts w:ascii="Times New Roman" w:hAnsi="Times New Roman"/>
          <w:sz w:val="28"/>
          <w:szCs w:val="28"/>
        </w:rPr>
      </w:pPr>
    </w:p>
    <w:p w:rsidR="00CA54C9" w:rsidRDefault="00CA54C9" w:rsidP="00A86A37">
      <w:pPr>
        <w:spacing w:after="0" w:line="240" w:lineRule="auto"/>
        <w:jc w:val="both"/>
        <w:rPr>
          <w:rFonts w:ascii="Times New Roman" w:hAnsi="Times New Roman"/>
          <w:sz w:val="28"/>
          <w:szCs w:val="28"/>
        </w:rPr>
      </w:pPr>
      <w:r>
        <w:rPr>
          <w:rFonts w:ascii="Times New Roman" w:hAnsi="Times New Roman"/>
          <w:sz w:val="28"/>
          <w:szCs w:val="28"/>
        </w:rPr>
        <w:t>Об утверждении Положения об Общественном Совете при администрации Ермаковского сельсовета</w:t>
      </w:r>
    </w:p>
    <w:p w:rsidR="00A86A37" w:rsidRDefault="00A86A37" w:rsidP="00A86A37">
      <w:pPr>
        <w:spacing w:after="0" w:line="240" w:lineRule="auto"/>
        <w:jc w:val="both"/>
        <w:rPr>
          <w:rFonts w:ascii="Times New Roman" w:hAnsi="Times New Roman"/>
          <w:sz w:val="28"/>
          <w:szCs w:val="28"/>
        </w:rPr>
      </w:pPr>
    </w:p>
    <w:p w:rsidR="00A86A37" w:rsidRDefault="00A86A37" w:rsidP="00A86A37">
      <w:pPr>
        <w:spacing w:after="0" w:line="240" w:lineRule="auto"/>
        <w:ind w:firstLine="709"/>
        <w:jc w:val="both"/>
        <w:rPr>
          <w:rFonts w:ascii="Times New Roman" w:hAnsi="Times New Roman"/>
          <w:sz w:val="28"/>
          <w:szCs w:val="28"/>
          <w:lang w:eastAsia="en-US"/>
        </w:rPr>
      </w:pPr>
      <w:r>
        <w:rPr>
          <w:rFonts w:ascii="Times New Roman" w:hAnsi="Times New Roman"/>
          <w:sz w:val="28"/>
          <w:szCs w:val="28"/>
        </w:rPr>
        <w:t>В целях всестороннего учета мнения жителей Ермаковского сельского поселения при принятии органами местного самоуправления общественно</w:t>
      </w:r>
      <w:r w:rsidR="00520D96">
        <w:rPr>
          <w:rFonts w:ascii="Times New Roman" w:hAnsi="Times New Roman"/>
          <w:sz w:val="28"/>
          <w:szCs w:val="28"/>
        </w:rPr>
        <w:t>-</w:t>
      </w:r>
      <w:r>
        <w:rPr>
          <w:rFonts w:ascii="Times New Roman" w:hAnsi="Times New Roman"/>
          <w:sz w:val="28"/>
          <w:szCs w:val="28"/>
        </w:rPr>
        <w:t>значимых решений в социально-экономической сфере и реализации муниципальной политики, вовлечения широких кругов общественности в процессе развития Ермаковского сельского поселения, а также реализации конституционных</w:t>
      </w:r>
      <w:r w:rsidR="00A81365">
        <w:rPr>
          <w:rFonts w:ascii="Times New Roman" w:hAnsi="Times New Roman"/>
          <w:sz w:val="28"/>
          <w:szCs w:val="28"/>
        </w:rPr>
        <w:t xml:space="preserve"> прав граждан в области местного самоуправления в соответствии с Федеральным законом от 06 октября 2003г «Об общих принципах организации местного самоуправления в РФ»</w:t>
      </w:r>
    </w:p>
    <w:p w:rsidR="00A86A37" w:rsidRDefault="00A86A37" w:rsidP="00A86A37">
      <w:pPr>
        <w:spacing w:after="0" w:line="240" w:lineRule="auto"/>
        <w:ind w:firstLine="709"/>
        <w:jc w:val="both"/>
        <w:rPr>
          <w:rFonts w:ascii="Times New Roman" w:hAnsi="Times New Roman"/>
          <w:bCs/>
          <w:sz w:val="28"/>
          <w:szCs w:val="28"/>
        </w:rPr>
      </w:pPr>
      <w:r>
        <w:rPr>
          <w:rFonts w:ascii="Times New Roman" w:hAnsi="Times New Roman"/>
          <w:bCs/>
          <w:sz w:val="28"/>
          <w:szCs w:val="28"/>
        </w:rPr>
        <w:t>ПОСТАНОВЛЯЮ:</w:t>
      </w:r>
    </w:p>
    <w:p w:rsidR="00A86A37" w:rsidRDefault="00A86A37" w:rsidP="00A86A37">
      <w:pPr>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E3083A">
        <w:rPr>
          <w:rFonts w:ascii="Times New Roman" w:hAnsi="Times New Roman"/>
          <w:bCs/>
          <w:sz w:val="28"/>
          <w:szCs w:val="28"/>
        </w:rPr>
        <w:t>Считать утратившим силу постановление администрации Ермаковского сельсовета от 30.01.2017г. № 9-п «Об утверждении общественного Совета при главе Ермаковского сельсовета»</w:t>
      </w:r>
    </w:p>
    <w:p w:rsidR="00A86A37" w:rsidRDefault="00A86A37" w:rsidP="00A86A37">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A81365">
        <w:rPr>
          <w:rFonts w:ascii="Times New Roman" w:hAnsi="Times New Roman"/>
          <w:bCs/>
          <w:sz w:val="28"/>
          <w:szCs w:val="28"/>
        </w:rPr>
        <w:t>Утвердить прилагаемое Положение об Общественном Совете при Администрации Ермаковского сельского поселения</w:t>
      </w:r>
      <w:r>
        <w:rPr>
          <w:rFonts w:ascii="Times New Roman" w:hAnsi="Times New Roman"/>
          <w:bCs/>
          <w:sz w:val="28"/>
          <w:szCs w:val="28"/>
        </w:rPr>
        <w:t>.</w:t>
      </w:r>
    </w:p>
    <w:p w:rsidR="00A86A37" w:rsidRDefault="00E3083A" w:rsidP="00A86A37">
      <w:pPr>
        <w:tabs>
          <w:tab w:val="left" w:pos="0"/>
        </w:tabs>
        <w:spacing w:after="0" w:line="240" w:lineRule="auto"/>
        <w:ind w:firstLine="709"/>
        <w:jc w:val="both"/>
        <w:rPr>
          <w:rFonts w:ascii="Times New Roman" w:hAnsi="Times New Roman"/>
          <w:bCs/>
          <w:sz w:val="28"/>
          <w:szCs w:val="28"/>
        </w:rPr>
      </w:pPr>
      <w:r>
        <w:rPr>
          <w:rFonts w:ascii="Times New Roman" w:hAnsi="Times New Roman"/>
          <w:bCs/>
          <w:sz w:val="28"/>
          <w:szCs w:val="28"/>
        </w:rPr>
        <w:t>3.Контроль за исполнением настоящего постановления оставляю за собой.</w:t>
      </w:r>
    </w:p>
    <w:p w:rsidR="00E3083A" w:rsidRPr="00E3083A" w:rsidRDefault="00E3083A" w:rsidP="00A86A37">
      <w:pPr>
        <w:tabs>
          <w:tab w:val="left" w:pos="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4.Постановление вступает в силу в день, следующий за днем официального опубликования в газете «Ведомости Ермаковского сельсовета» и подлежит размещению на официальном сайте администрации Ермаковского сельсовета </w:t>
      </w:r>
      <w:hyperlink r:id="rId7" w:history="1">
        <w:r w:rsidRPr="00C96BEC">
          <w:rPr>
            <w:rStyle w:val="a4"/>
            <w:rFonts w:ascii="Times New Roman" w:hAnsi="Times New Roman"/>
            <w:bCs/>
            <w:sz w:val="28"/>
            <w:szCs w:val="28"/>
            <w:lang w:val="en-US"/>
          </w:rPr>
          <w:t>www</w:t>
        </w:r>
        <w:r w:rsidRPr="00C96BEC">
          <w:rPr>
            <w:rStyle w:val="a4"/>
            <w:rFonts w:ascii="Times New Roman" w:hAnsi="Times New Roman"/>
            <w:bCs/>
            <w:sz w:val="28"/>
            <w:szCs w:val="28"/>
          </w:rPr>
          <w:t>.</w:t>
        </w:r>
        <w:r w:rsidRPr="00C96BEC">
          <w:rPr>
            <w:rStyle w:val="a4"/>
            <w:rFonts w:ascii="Times New Roman" w:hAnsi="Times New Roman"/>
            <w:bCs/>
            <w:sz w:val="28"/>
            <w:szCs w:val="28"/>
            <w:lang w:val="en-US"/>
          </w:rPr>
          <w:t>eselsov</w:t>
        </w:r>
        <w:r w:rsidRPr="00C96BEC">
          <w:rPr>
            <w:rStyle w:val="a4"/>
            <w:rFonts w:ascii="Times New Roman" w:hAnsi="Times New Roman"/>
            <w:bCs/>
            <w:sz w:val="28"/>
            <w:szCs w:val="28"/>
          </w:rPr>
          <w:t>.</w:t>
        </w:r>
        <w:r w:rsidRPr="00C96BEC">
          <w:rPr>
            <w:rStyle w:val="a4"/>
            <w:rFonts w:ascii="Times New Roman" w:hAnsi="Times New Roman"/>
            <w:bCs/>
            <w:sz w:val="28"/>
            <w:szCs w:val="28"/>
            <w:lang w:val="en-US"/>
          </w:rPr>
          <w:t>ucoz</w:t>
        </w:r>
        <w:r w:rsidRPr="00C96BEC">
          <w:rPr>
            <w:rStyle w:val="a4"/>
            <w:rFonts w:ascii="Times New Roman" w:hAnsi="Times New Roman"/>
            <w:bCs/>
            <w:sz w:val="28"/>
            <w:szCs w:val="28"/>
          </w:rPr>
          <w:t>.</w:t>
        </w:r>
        <w:r w:rsidRPr="00C96BEC">
          <w:rPr>
            <w:rStyle w:val="a4"/>
            <w:rFonts w:ascii="Times New Roman" w:hAnsi="Times New Roman"/>
            <w:bCs/>
            <w:sz w:val="28"/>
            <w:szCs w:val="28"/>
            <w:lang w:val="en-US"/>
          </w:rPr>
          <w:t>ru</w:t>
        </w:r>
      </w:hyperlink>
      <w:r w:rsidRPr="00E3083A">
        <w:rPr>
          <w:rFonts w:ascii="Times New Roman" w:hAnsi="Times New Roman"/>
          <w:bCs/>
          <w:sz w:val="28"/>
          <w:szCs w:val="28"/>
        </w:rPr>
        <w:t xml:space="preserve"> </w:t>
      </w:r>
    </w:p>
    <w:p w:rsidR="00A86A37" w:rsidRDefault="00A86A37" w:rsidP="00A86A37">
      <w:pPr>
        <w:tabs>
          <w:tab w:val="left" w:pos="0"/>
          <w:tab w:val="left" w:pos="8364"/>
        </w:tabs>
        <w:spacing w:after="0" w:line="240" w:lineRule="auto"/>
        <w:jc w:val="both"/>
        <w:rPr>
          <w:rFonts w:ascii="Times New Roman" w:hAnsi="Times New Roman"/>
          <w:bCs/>
          <w:sz w:val="28"/>
          <w:szCs w:val="28"/>
        </w:rPr>
      </w:pPr>
    </w:p>
    <w:p w:rsidR="00A86A37" w:rsidRDefault="00A86A37" w:rsidP="00A86A37">
      <w:pPr>
        <w:tabs>
          <w:tab w:val="left" w:pos="0"/>
          <w:tab w:val="left" w:pos="8364"/>
        </w:tabs>
        <w:spacing w:after="0" w:line="240" w:lineRule="auto"/>
        <w:jc w:val="both"/>
        <w:rPr>
          <w:rFonts w:ascii="Times New Roman" w:hAnsi="Times New Roman"/>
          <w:bCs/>
          <w:sz w:val="28"/>
          <w:szCs w:val="28"/>
        </w:rPr>
      </w:pPr>
    </w:p>
    <w:p w:rsidR="00A86A37" w:rsidRDefault="00A86A37" w:rsidP="00A86A37">
      <w:pPr>
        <w:tabs>
          <w:tab w:val="left" w:pos="0"/>
          <w:tab w:val="left" w:pos="8364"/>
        </w:tabs>
        <w:spacing w:after="0" w:line="240" w:lineRule="auto"/>
        <w:jc w:val="both"/>
        <w:rPr>
          <w:rFonts w:ascii="Times New Roman" w:hAnsi="Times New Roman"/>
          <w:bCs/>
          <w:sz w:val="28"/>
          <w:szCs w:val="28"/>
        </w:rPr>
      </w:pPr>
    </w:p>
    <w:p w:rsidR="008D62DB" w:rsidRDefault="008D62DB" w:rsidP="00A86A37">
      <w:pPr>
        <w:tabs>
          <w:tab w:val="left" w:pos="6840"/>
        </w:tabs>
        <w:rPr>
          <w:rFonts w:ascii="Times New Roman" w:hAnsi="Times New Roman"/>
          <w:bCs/>
          <w:sz w:val="28"/>
          <w:szCs w:val="28"/>
        </w:rPr>
      </w:pPr>
    </w:p>
    <w:p w:rsidR="008D62DB" w:rsidRDefault="008D62DB" w:rsidP="00A86A37">
      <w:pPr>
        <w:tabs>
          <w:tab w:val="left" w:pos="6840"/>
        </w:tabs>
        <w:rPr>
          <w:rFonts w:ascii="Times New Roman" w:hAnsi="Times New Roman"/>
          <w:bCs/>
          <w:sz w:val="28"/>
          <w:szCs w:val="28"/>
        </w:rPr>
      </w:pPr>
    </w:p>
    <w:p w:rsidR="00A86A37" w:rsidRDefault="00A86A37" w:rsidP="00A86A37">
      <w:pPr>
        <w:tabs>
          <w:tab w:val="left" w:pos="6840"/>
        </w:tabs>
        <w:rPr>
          <w:rFonts w:ascii="Times New Roman" w:hAnsi="Times New Roman"/>
          <w:sz w:val="28"/>
          <w:szCs w:val="28"/>
          <w:lang w:eastAsia="en-US"/>
        </w:rPr>
      </w:pPr>
      <w:r>
        <w:rPr>
          <w:rFonts w:ascii="Times New Roman" w:hAnsi="Times New Roman"/>
          <w:bCs/>
          <w:sz w:val="28"/>
          <w:szCs w:val="28"/>
        </w:rPr>
        <w:t xml:space="preserve">Глава Ермаковского сельсовета                                    </w:t>
      </w:r>
      <w:r>
        <w:rPr>
          <w:rFonts w:ascii="Times New Roman" w:hAnsi="Times New Roman"/>
          <w:bCs/>
          <w:sz w:val="28"/>
          <w:szCs w:val="28"/>
        </w:rPr>
        <w:tab/>
        <w:t>В.В. Хованский</w:t>
      </w:r>
    </w:p>
    <w:p w:rsidR="00A86A37" w:rsidRDefault="00A86A37" w:rsidP="00A86A37">
      <w:pPr>
        <w:rPr>
          <w:rFonts w:ascii="Calibri" w:hAnsi="Calibri"/>
        </w:rPr>
      </w:pPr>
    </w:p>
    <w:p w:rsidR="00A84C3B" w:rsidRDefault="00A84C3B"/>
    <w:p w:rsidR="00A81365" w:rsidRDefault="00A81365"/>
    <w:p w:rsidR="00A81365" w:rsidRDefault="00A81365"/>
    <w:p w:rsidR="00520D96" w:rsidRDefault="00520D96" w:rsidP="00B02C8F">
      <w:pPr>
        <w:spacing w:after="0"/>
        <w:jc w:val="right"/>
      </w:pPr>
    </w:p>
    <w:p w:rsidR="00AC418E" w:rsidRDefault="00AC418E" w:rsidP="00520D96">
      <w:pPr>
        <w:spacing w:after="0"/>
        <w:jc w:val="both"/>
        <w:rPr>
          <w:rFonts w:ascii="Times New Roman" w:hAnsi="Times New Roman" w:cs="Times New Roman"/>
          <w:sz w:val="24"/>
          <w:szCs w:val="24"/>
        </w:rPr>
      </w:pPr>
    </w:p>
    <w:p w:rsidR="00A81365" w:rsidRDefault="00520D96" w:rsidP="00520D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365" w:rsidRPr="00A81365">
        <w:rPr>
          <w:rFonts w:ascii="Times New Roman" w:hAnsi="Times New Roman" w:cs="Times New Roman"/>
          <w:sz w:val="24"/>
          <w:szCs w:val="24"/>
        </w:rPr>
        <w:t>Утверждаю</w:t>
      </w:r>
      <w:r>
        <w:rPr>
          <w:rFonts w:ascii="Times New Roman" w:hAnsi="Times New Roman" w:cs="Times New Roman"/>
          <w:sz w:val="24"/>
          <w:szCs w:val="24"/>
        </w:rPr>
        <w:t>:</w:t>
      </w:r>
    </w:p>
    <w:p w:rsidR="00B60BB9" w:rsidRDefault="00520D96" w:rsidP="00520D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365">
        <w:rPr>
          <w:rFonts w:ascii="Times New Roman" w:hAnsi="Times New Roman" w:cs="Times New Roman"/>
          <w:sz w:val="24"/>
          <w:szCs w:val="24"/>
        </w:rPr>
        <w:t xml:space="preserve">Постановление </w:t>
      </w:r>
      <w:r w:rsidR="00B60BB9">
        <w:rPr>
          <w:rFonts w:ascii="Times New Roman" w:hAnsi="Times New Roman" w:cs="Times New Roman"/>
          <w:sz w:val="24"/>
          <w:szCs w:val="24"/>
        </w:rPr>
        <w:t>а</w:t>
      </w:r>
      <w:r w:rsidR="00A81365">
        <w:rPr>
          <w:rFonts w:ascii="Times New Roman" w:hAnsi="Times New Roman" w:cs="Times New Roman"/>
          <w:sz w:val="24"/>
          <w:szCs w:val="24"/>
        </w:rPr>
        <w:t xml:space="preserve">дминистрации </w:t>
      </w:r>
    </w:p>
    <w:p w:rsidR="00B60BB9" w:rsidRDefault="00B60BB9" w:rsidP="00520D96">
      <w:pPr>
        <w:spacing w:after="0"/>
        <w:jc w:val="both"/>
        <w:rPr>
          <w:rFonts w:ascii="Times New Roman" w:hAnsi="Times New Roman" w:cs="Times New Roman"/>
          <w:sz w:val="24"/>
          <w:szCs w:val="24"/>
        </w:rPr>
      </w:pPr>
      <w:r>
        <w:rPr>
          <w:rFonts w:ascii="Times New Roman" w:hAnsi="Times New Roman" w:cs="Times New Roman"/>
          <w:sz w:val="24"/>
          <w:szCs w:val="24"/>
        </w:rPr>
        <w:t xml:space="preserve">                                                                                                  Ермаковского сельсовета</w:t>
      </w:r>
    </w:p>
    <w:p w:rsidR="00A81365" w:rsidRDefault="00B60BB9" w:rsidP="00520D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365">
        <w:rPr>
          <w:rFonts w:ascii="Times New Roman" w:hAnsi="Times New Roman" w:cs="Times New Roman"/>
          <w:sz w:val="24"/>
          <w:szCs w:val="24"/>
        </w:rPr>
        <w:t>от «</w:t>
      </w:r>
      <w:r w:rsidR="00D37D23">
        <w:rPr>
          <w:rFonts w:ascii="Times New Roman" w:hAnsi="Times New Roman" w:cs="Times New Roman"/>
          <w:sz w:val="24"/>
          <w:szCs w:val="24"/>
        </w:rPr>
        <w:t>15</w:t>
      </w:r>
      <w:r w:rsidR="00A81365">
        <w:rPr>
          <w:rFonts w:ascii="Times New Roman" w:hAnsi="Times New Roman" w:cs="Times New Roman"/>
          <w:sz w:val="24"/>
          <w:szCs w:val="24"/>
        </w:rPr>
        <w:t>»</w:t>
      </w:r>
      <w:r w:rsidR="00520D96">
        <w:rPr>
          <w:rFonts w:ascii="Times New Roman" w:hAnsi="Times New Roman" w:cs="Times New Roman"/>
          <w:sz w:val="24"/>
          <w:szCs w:val="24"/>
        </w:rPr>
        <w:t xml:space="preserve"> февраля </w:t>
      </w:r>
      <w:r w:rsidR="00A81365">
        <w:rPr>
          <w:rFonts w:ascii="Times New Roman" w:hAnsi="Times New Roman" w:cs="Times New Roman"/>
          <w:sz w:val="24"/>
          <w:szCs w:val="24"/>
        </w:rPr>
        <w:t>2019г</w:t>
      </w:r>
    </w:p>
    <w:p w:rsidR="00A81365" w:rsidRDefault="00A81365" w:rsidP="00A81365">
      <w:pPr>
        <w:spacing w:after="0"/>
        <w:jc w:val="right"/>
        <w:rPr>
          <w:rFonts w:ascii="Times New Roman" w:hAnsi="Times New Roman" w:cs="Times New Roman"/>
          <w:sz w:val="24"/>
          <w:szCs w:val="24"/>
        </w:rPr>
      </w:pPr>
    </w:p>
    <w:p w:rsidR="008D62DB" w:rsidRDefault="00A81365" w:rsidP="00A81365">
      <w:pPr>
        <w:spacing w:after="0"/>
        <w:jc w:val="center"/>
        <w:rPr>
          <w:rFonts w:ascii="Times New Roman" w:hAnsi="Times New Roman" w:cs="Times New Roman"/>
          <w:sz w:val="28"/>
          <w:szCs w:val="28"/>
        </w:rPr>
      </w:pPr>
      <w:r w:rsidRPr="00A81365">
        <w:rPr>
          <w:rFonts w:ascii="Times New Roman" w:hAnsi="Times New Roman" w:cs="Times New Roman"/>
          <w:sz w:val="28"/>
          <w:szCs w:val="28"/>
        </w:rPr>
        <w:t>Положение</w:t>
      </w:r>
      <w:r w:rsidR="00580DC9">
        <w:rPr>
          <w:rFonts w:ascii="Times New Roman" w:hAnsi="Times New Roman" w:cs="Times New Roman"/>
          <w:sz w:val="28"/>
          <w:szCs w:val="28"/>
        </w:rPr>
        <w:t xml:space="preserve"> об Общественном </w:t>
      </w:r>
      <w:r w:rsidR="00CA54C9">
        <w:rPr>
          <w:rFonts w:ascii="Times New Roman" w:hAnsi="Times New Roman" w:cs="Times New Roman"/>
          <w:sz w:val="28"/>
          <w:szCs w:val="28"/>
        </w:rPr>
        <w:t>С</w:t>
      </w:r>
      <w:r w:rsidR="00580DC9">
        <w:rPr>
          <w:rFonts w:ascii="Times New Roman" w:hAnsi="Times New Roman" w:cs="Times New Roman"/>
          <w:sz w:val="28"/>
          <w:szCs w:val="28"/>
        </w:rPr>
        <w:t xml:space="preserve">овете </w:t>
      </w:r>
    </w:p>
    <w:p w:rsidR="00A81365" w:rsidRDefault="00580DC9" w:rsidP="00A81365">
      <w:pPr>
        <w:spacing w:after="0"/>
        <w:jc w:val="center"/>
        <w:rPr>
          <w:rFonts w:ascii="Times New Roman" w:hAnsi="Times New Roman"/>
          <w:bCs/>
          <w:sz w:val="28"/>
          <w:szCs w:val="28"/>
        </w:rPr>
      </w:pPr>
      <w:r>
        <w:rPr>
          <w:rFonts w:ascii="Times New Roman" w:hAnsi="Times New Roman"/>
          <w:bCs/>
          <w:sz w:val="28"/>
          <w:szCs w:val="28"/>
        </w:rPr>
        <w:t>при Администрации Ермаковского сельского поселения</w:t>
      </w:r>
    </w:p>
    <w:p w:rsidR="008D62DB" w:rsidRDefault="008D62DB" w:rsidP="00E22FD1">
      <w:pPr>
        <w:spacing w:after="0"/>
        <w:ind w:firstLine="709"/>
        <w:jc w:val="both"/>
        <w:rPr>
          <w:rFonts w:ascii="Times New Roman" w:hAnsi="Times New Roman" w:cs="Times New Roman"/>
          <w:bCs/>
          <w:sz w:val="28"/>
          <w:szCs w:val="28"/>
        </w:rPr>
      </w:pPr>
    </w:p>
    <w:p w:rsidR="00580DC9" w:rsidRDefault="00580DC9" w:rsidP="00E22FD1">
      <w:pPr>
        <w:spacing w:after="0"/>
        <w:ind w:firstLine="709"/>
        <w:jc w:val="both"/>
        <w:rPr>
          <w:rFonts w:ascii="Times New Roman" w:hAnsi="Times New Roman" w:cs="Times New Roman"/>
          <w:sz w:val="28"/>
          <w:szCs w:val="28"/>
        </w:rPr>
      </w:pPr>
      <w:r w:rsidRPr="00580DC9">
        <w:rPr>
          <w:rFonts w:ascii="Times New Roman" w:hAnsi="Times New Roman" w:cs="Times New Roman"/>
          <w:bCs/>
          <w:sz w:val="28"/>
          <w:szCs w:val="28"/>
        </w:rPr>
        <w:t>1.</w:t>
      </w:r>
      <w:r>
        <w:rPr>
          <w:rFonts w:ascii="Times New Roman" w:hAnsi="Times New Roman" w:cs="Times New Roman"/>
          <w:sz w:val="28"/>
          <w:szCs w:val="28"/>
        </w:rPr>
        <w:t xml:space="preserve"> </w:t>
      </w:r>
      <w:r w:rsidRPr="00580DC9">
        <w:rPr>
          <w:rFonts w:ascii="Times New Roman" w:hAnsi="Times New Roman" w:cs="Times New Roman"/>
          <w:sz w:val="28"/>
          <w:szCs w:val="28"/>
        </w:rPr>
        <w:t>Общие положения.</w:t>
      </w:r>
    </w:p>
    <w:p w:rsidR="00580DC9" w:rsidRDefault="00580DC9" w:rsidP="00E22FD1">
      <w:pPr>
        <w:spacing w:after="0"/>
        <w:ind w:firstLine="709"/>
        <w:jc w:val="both"/>
        <w:rPr>
          <w:rFonts w:ascii="Times New Roman" w:hAnsi="Times New Roman"/>
          <w:bCs/>
          <w:sz w:val="28"/>
          <w:szCs w:val="28"/>
        </w:rPr>
      </w:pPr>
      <w:r>
        <w:rPr>
          <w:rFonts w:ascii="Times New Roman" w:hAnsi="Times New Roman" w:cs="Times New Roman"/>
          <w:sz w:val="28"/>
          <w:szCs w:val="28"/>
        </w:rPr>
        <w:t xml:space="preserve">1.1. Общественный Совет </w:t>
      </w:r>
      <w:r>
        <w:rPr>
          <w:rFonts w:ascii="Times New Roman" w:hAnsi="Times New Roman"/>
          <w:bCs/>
          <w:sz w:val="28"/>
          <w:szCs w:val="28"/>
        </w:rPr>
        <w:t>при Администрации Ермаковского сельского поселения (далее Совет) создается в целях регулярного взаимодействия граждан Ермаковского сельского поселения (далее сельское поселение), повышения роли общественности в процессе выработки проектов решений органов местного самоуправления сельского поселения.</w:t>
      </w:r>
    </w:p>
    <w:p w:rsidR="00580DC9" w:rsidRDefault="00580DC9" w:rsidP="00E22FD1">
      <w:pPr>
        <w:spacing w:after="0"/>
        <w:ind w:firstLine="709"/>
        <w:jc w:val="both"/>
        <w:rPr>
          <w:rFonts w:ascii="Times New Roman" w:hAnsi="Times New Roman"/>
          <w:bCs/>
          <w:sz w:val="28"/>
          <w:szCs w:val="28"/>
        </w:rPr>
      </w:pPr>
      <w:r>
        <w:rPr>
          <w:rFonts w:ascii="Times New Roman" w:hAnsi="Times New Roman"/>
          <w:bCs/>
          <w:sz w:val="28"/>
          <w:szCs w:val="28"/>
        </w:rPr>
        <w:t>1.2. Совет является постоянно действующим консультативно-совещательным органом и работает на общественных началах и безвозмездной основе.</w:t>
      </w:r>
    </w:p>
    <w:p w:rsidR="00580DC9" w:rsidRDefault="00580DC9" w:rsidP="00E22FD1">
      <w:pPr>
        <w:spacing w:after="0"/>
        <w:ind w:firstLine="709"/>
        <w:jc w:val="both"/>
        <w:rPr>
          <w:rFonts w:ascii="Times New Roman" w:hAnsi="Times New Roman"/>
          <w:bCs/>
          <w:sz w:val="28"/>
          <w:szCs w:val="28"/>
        </w:rPr>
      </w:pPr>
      <w:r>
        <w:rPr>
          <w:rFonts w:ascii="Times New Roman" w:hAnsi="Times New Roman"/>
          <w:bCs/>
          <w:sz w:val="28"/>
          <w:szCs w:val="28"/>
        </w:rPr>
        <w:t>1.3. В своей деятельности Совет руководствуется Конституцией РФ,</w:t>
      </w:r>
      <w:r w:rsidR="007E40C8">
        <w:rPr>
          <w:rFonts w:ascii="Times New Roman" w:hAnsi="Times New Roman"/>
          <w:bCs/>
          <w:sz w:val="28"/>
          <w:szCs w:val="28"/>
        </w:rPr>
        <w:t xml:space="preserve"> Федеральным законом, правовыми актами Красноярского края, Уставом Ермаковского сельского поселения, нормативными актами органов самоуправления сельского поселения, а так же Положением.</w:t>
      </w:r>
    </w:p>
    <w:p w:rsidR="007E40C8" w:rsidRDefault="007E40C8" w:rsidP="00E22FD1">
      <w:pPr>
        <w:spacing w:after="0"/>
        <w:ind w:firstLine="709"/>
        <w:jc w:val="both"/>
        <w:rPr>
          <w:rFonts w:ascii="Times New Roman" w:hAnsi="Times New Roman"/>
          <w:bCs/>
          <w:sz w:val="28"/>
          <w:szCs w:val="28"/>
        </w:rPr>
      </w:pPr>
      <w:r>
        <w:rPr>
          <w:rFonts w:ascii="Times New Roman" w:hAnsi="Times New Roman"/>
          <w:bCs/>
          <w:sz w:val="28"/>
          <w:szCs w:val="28"/>
        </w:rPr>
        <w:t>2. Цели и задачи Совета</w:t>
      </w:r>
    </w:p>
    <w:p w:rsidR="007E40C8" w:rsidRDefault="007E40C8" w:rsidP="00E22FD1">
      <w:pPr>
        <w:spacing w:after="0"/>
        <w:ind w:firstLine="709"/>
        <w:jc w:val="both"/>
        <w:rPr>
          <w:rFonts w:ascii="Times New Roman" w:hAnsi="Times New Roman"/>
          <w:bCs/>
          <w:sz w:val="28"/>
          <w:szCs w:val="28"/>
        </w:rPr>
      </w:pPr>
      <w:r>
        <w:rPr>
          <w:rFonts w:ascii="Times New Roman" w:hAnsi="Times New Roman"/>
          <w:bCs/>
          <w:sz w:val="28"/>
          <w:szCs w:val="28"/>
        </w:rPr>
        <w:t>2.1. Совет создается в целях развития гражданского общества, демократических принципов функционирования органов местного самоуправления сельского поселения,</w:t>
      </w:r>
      <w:r w:rsidR="004F3741">
        <w:rPr>
          <w:rFonts w:ascii="Times New Roman" w:hAnsi="Times New Roman"/>
          <w:bCs/>
          <w:sz w:val="28"/>
          <w:szCs w:val="28"/>
        </w:rPr>
        <w:t xml:space="preserve"> обеспечения взаимодействия граждан и их объединений с органами местного самоуправления сельского поселения для достижения согласованных решений по наиболее важным для сельского поселения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
    <w:p w:rsidR="004F3741" w:rsidRDefault="004F3741" w:rsidP="00E22FD1">
      <w:pPr>
        <w:spacing w:after="0"/>
        <w:ind w:firstLine="709"/>
        <w:jc w:val="both"/>
        <w:rPr>
          <w:rFonts w:ascii="Times New Roman" w:hAnsi="Times New Roman"/>
          <w:bCs/>
          <w:sz w:val="28"/>
          <w:szCs w:val="28"/>
        </w:rPr>
      </w:pPr>
      <w:r>
        <w:rPr>
          <w:rFonts w:ascii="Times New Roman" w:hAnsi="Times New Roman"/>
          <w:bCs/>
          <w:sz w:val="28"/>
          <w:szCs w:val="28"/>
        </w:rPr>
        <w:t>2.2. Задачи Совета:</w:t>
      </w:r>
    </w:p>
    <w:p w:rsidR="004F3741" w:rsidRDefault="004F3741" w:rsidP="00E22FD1">
      <w:pPr>
        <w:spacing w:after="0"/>
        <w:ind w:firstLine="709"/>
        <w:jc w:val="both"/>
        <w:rPr>
          <w:rFonts w:ascii="Times New Roman" w:hAnsi="Times New Roman"/>
          <w:bCs/>
          <w:sz w:val="28"/>
          <w:szCs w:val="28"/>
        </w:rPr>
      </w:pPr>
      <w:r>
        <w:rPr>
          <w:rFonts w:ascii="Times New Roman" w:hAnsi="Times New Roman"/>
          <w:bCs/>
          <w:sz w:val="28"/>
          <w:szCs w:val="28"/>
        </w:rPr>
        <w:t>- содействие развитию общественного самоуправления, привлечение граждан к решению задач социально-экономического развития сельского поселения;</w:t>
      </w:r>
    </w:p>
    <w:p w:rsidR="004F3741"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 выработка рекомендаций органам местного самоуправления сельского поселения по социально значимым вопросам его развития;</w:t>
      </w:r>
    </w:p>
    <w:p w:rsidR="000C4628"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 xml:space="preserve">-  выдвижение и поддержка инициатив имеющих значение для </w:t>
      </w:r>
      <w:r w:rsidR="00E3083A">
        <w:rPr>
          <w:rFonts w:ascii="Times New Roman" w:hAnsi="Times New Roman"/>
          <w:bCs/>
          <w:sz w:val="28"/>
          <w:szCs w:val="28"/>
        </w:rPr>
        <w:t>населенных пунктов</w:t>
      </w:r>
      <w:r w:rsidR="00CA54C9">
        <w:rPr>
          <w:rFonts w:ascii="Times New Roman" w:hAnsi="Times New Roman"/>
          <w:bCs/>
          <w:sz w:val="28"/>
          <w:szCs w:val="28"/>
        </w:rPr>
        <w:t xml:space="preserve"> Ермаковского сельсовета</w:t>
      </w:r>
      <w:r>
        <w:rPr>
          <w:rFonts w:ascii="Times New Roman" w:hAnsi="Times New Roman"/>
          <w:bCs/>
          <w:sz w:val="28"/>
          <w:szCs w:val="28"/>
        </w:rPr>
        <w:t xml:space="preserve"> и направленных на реализацию конституционных прав, свобод и законных интересов граждан и </w:t>
      </w:r>
      <w:r>
        <w:rPr>
          <w:rFonts w:ascii="Times New Roman" w:hAnsi="Times New Roman"/>
          <w:bCs/>
          <w:sz w:val="28"/>
          <w:szCs w:val="28"/>
        </w:rPr>
        <w:lastRenderedPageBreak/>
        <w:t>их объединений при реализации местного самоуправления на территории сельского поселения;</w:t>
      </w:r>
    </w:p>
    <w:p w:rsidR="000C4628"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 проведение общественного обсуждения муниципальных правовых актов сельского поселения;</w:t>
      </w:r>
    </w:p>
    <w:p w:rsidR="000C4628"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 осуществление экспертизы (обсуждения) хода выполнения ранее принятых решений Совета с выработкой (при необходимости) методов и способов их корректировки.</w:t>
      </w:r>
    </w:p>
    <w:p w:rsidR="000C4628"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3. Принципы формирования и деятельности Совета, состав Совета.</w:t>
      </w:r>
    </w:p>
    <w:p w:rsidR="000C4628"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3.1. Формирование и деятельность Совета основывается на принципах добровольности, гласности и законности, уважения прав человека, согласование интересов различных социальных и культурных групп сельского поселения.</w:t>
      </w:r>
    </w:p>
    <w:p w:rsidR="000C4628" w:rsidRDefault="000C4628" w:rsidP="00E22FD1">
      <w:pPr>
        <w:spacing w:after="0"/>
        <w:ind w:firstLine="709"/>
        <w:jc w:val="both"/>
        <w:rPr>
          <w:rFonts w:ascii="Times New Roman" w:hAnsi="Times New Roman"/>
          <w:bCs/>
          <w:sz w:val="28"/>
          <w:szCs w:val="28"/>
        </w:rPr>
      </w:pPr>
      <w:r>
        <w:rPr>
          <w:rFonts w:ascii="Times New Roman" w:hAnsi="Times New Roman"/>
          <w:bCs/>
          <w:sz w:val="28"/>
          <w:szCs w:val="28"/>
        </w:rPr>
        <w:t>3.2. Совет формируется из числа граждан</w:t>
      </w:r>
      <w:r w:rsidR="00D31196">
        <w:rPr>
          <w:rFonts w:ascii="Times New Roman" w:hAnsi="Times New Roman"/>
          <w:bCs/>
          <w:sz w:val="28"/>
          <w:szCs w:val="28"/>
        </w:rPr>
        <w:t>, проживающих на территории сельского поселения, в том числе представителей общественных объединений, некоммерческих организаций, зарегистрированных в соответствии действующего законодательством и осуществляющих свою деятельность на территории сельского поселения, а так же авторитетных жителей представителей профессиональных, творческих и деловых кругов.</w:t>
      </w:r>
    </w:p>
    <w:p w:rsidR="00D31196" w:rsidRDefault="00D31196" w:rsidP="00E22FD1">
      <w:pPr>
        <w:spacing w:after="0"/>
        <w:ind w:firstLine="709"/>
        <w:jc w:val="both"/>
        <w:rPr>
          <w:rFonts w:ascii="Times New Roman" w:hAnsi="Times New Roman"/>
          <w:bCs/>
          <w:sz w:val="28"/>
          <w:szCs w:val="28"/>
        </w:rPr>
      </w:pPr>
      <w:r>
        <w:rPr>
          <w:rFonts w:ascii="Times New Roman" w:hAnsi="Times New Roman"/>
          <w:bCs/>
          <w:sz w:val="28"/>
          <w:szCs w:val="28"/>
        </w:rPr>
        <w:t>3.3. Не допускаются к выдвижению кандидатов в члены Совета следующие общественные объединения некоммерческие организации (далее объединения, организации):</w:t>
      </w:r>
    </w:p>
    <w:p w:rsidR="00D31196" w:rsidRDefault="00D31196" w:rsidP="00E22FD1">
      <w:pPr>
        <w:spacing w:after="0"/>
        <w:ind w:firstLine="709"/>
        <w:jc w:val="both"/>
        <w:rPr>
          <w:rFonts w:ascii="Times New Roman" w:hAnsi="Times New Roman"/>
          <w:bCs/>
          <w:sz w:val="28"/>
          <w:szCs w:val="28"/>
        </w:rPr>
      </w:pPr>
      <w:r>
        <w:rPr>
          <w:rFonts w:ascii="Times New Roman" w:hAnsi="Times New Roman"/>
          <w:bCs/>
          <w:sz w:val="28"/>
          <w:szCs w:val="28"/>
        </w:rPr>
        <w:t>- политические партии;</w:t>
      </w:r>
    </w:p>
    <w:p w:rsidR="00D31196" w:rsidRDefault="00D31196" w:rsidP="00E22FD1">
      <w:pPr>
        <w:spacing w:after="0"/>
        <w:ind w:firstLine="709"/>
        <w:jc w:val="both"/>
        <w:rPr>
          <w:rFonts w:ascii="Times New Roman" w:hAnsi="Times New Roman"/>
          <w:bCs/>
          <w:sz w:val="28"/>
          <w:szCs w:val="28"/>
        </w:rPr>
      </w:pPr>
      <w:r>
        <w:rPr>
          <w:rFonts w:ascii="Times New Roman" w:hAnsi="Times New Roman"/>
          <w:bCs/>
          <w:sz w:val="28"/>
          <w:szCs w:val="28"/>
        </w:rPr>
        <w:t>- объединения, организации которым в соответствии с Федеральным законом от 01.01.2001года «О противодействии экстремистской деятельности», вынесено предупреждение в письменной форме;</w:t>
      </w:r>
    </w:p>
    <w:p w:rsidR="00D31196" w:rsidRDefault="00D31196" w:rsidP="00E22FD1">
      <w:pPr>
        <w:spacing w:after="0"/>
        <w:ind w:firstLine="709"/>
        <w:jc w:val="both"/>
        <w:rPr>
          <w:rFonts w:ascii="Times New Roman" w:hAnsi="Times New Roman"/>
          <w:bCs/>
          <w:sz w:val="28"/>
          <w:szCs w:val="28"/>
        </w:rPr>
      </w:pPr>
      <w:r>
        <w:rPr>
          <w:rFonts w:ascii="Times New Roman" w:hAnsi="Times New Roman"/>
          <w:bCs/>
          <w:sz w:val="28"/>
          <w:szCs w:val="28"/>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признание судом незаконным.</w:t>
      </w:r>
    </w:p>
    <w:p w:rsidR="00D31196" w:rsidRDefault="00D31196" w:rsidP="00E22FD1">
      <w:pPr>
        <w:spacing w:after="0"/>
        <w:ind w:firstLine="709"/>
        <w:jc w:val="both"/>
        <w:rPr>
          <w:rFonts w:ascii="Times New Roman" w:hAnsi="Times New Roman"/>
          <w:bCs/>
          <w:sz w:val="28"/>
          <w:szCs w:val="28"/>
        </w:rPr>
      </w:pPr>
      <w:r>
        <w:rPr>
          <w:rFonts w:ascii="Times New Roman" w:hAnsi="Times New Roman"/>
          <w:bCs/>
          <w:sz w:val="28"/>
          <w:szCs w:val="28"/>
        </w:rPr>
        <w:t>4. Порядок формирования Совета.</w:t>
      </w:r>
    </w:p>
    <w:p w:rsidR="00D31196" w:rsidRDefault="00D31196" w:rsidP="00E22FD1">
      <w:pPr>
        <w:spacing w:after="0"/>
        <w:ind w:firstLine="709"/>
        <w:jc w:val="both"/>
        <w:rPr>
          <w:rFonts w:ascii="Times New Roman" w:hAnsi="Times New Roman"/>
          <w:bCs/>
          <w:sz w:val="28"/>
          <w:szCs w:val="28"/>
        </w:rPr>
      </w:pPr>
      <w:r>
        <w:rPr>
          <w:rFonts w:ascii="Times New Roman" w:hAnsi="Times New Roman"/>
          <w:bCs/>
          <w:sz w:val="28"/>
          <w:szCs w:val="28"/>
        </w:rPr>
        <w:t>4.1. Состав Совета утверждается правовым актом Администрации</w:t>
      </w:r>
      <w:r w:rsidR="00803E2C">
        <w:rPr>
          <w:rFonts w:ascii="Times New Roman" w:hAnsi="Times New Roman"/>
          <w:bCs/>
          <w:sz w:val="28"/>
          <w:szCs w:val="28"/>
        </w:rPr>
        <w:t xml:space="preserve"> сельского поселения. </w:t>
      </w:r>
      <w:r w:rsidR="00AC418E">
        <w:rPr>
          <w:rFonts w:ascii="Times New Roman" w:hAnsi="Times New Roman"/>
          <w:bCs/>
          <w:sz w:val="28"/>
          <w:szCs w:val="28"/>
        </w:rPr>
        <w:t>С</w:t>
      </w:r>
      <w:r w:rsidR="00803E2C">
        <w:rPr>
          <w:rFonts w:ascii="Times New Roman" w:hAnsi="Times New Roman"/>
          <w:bCs/>
          <w:sz w:val="28"/>
          <w:szCs w:val="28"/>
        </w:rPr>
        <w:t xml:space="preserve">остав Совета должен быть не менее </w:t>
      </w:r>
      <w:r w:rsidR="00CA54C9">
        <w:rPr>
          <w:rFonts w:ascii="Times New Roman" w:hAnsi="Times New Roman"/>
          <w:bCs/>
          <w:sz w:val="28"/>
          <w:szCs w:val="28"/>
        </w:rPr>
        <w:t>10</w:t>
      </w:r>
      <w:r w:rsidR="00803E2C">
        <w:rPr>
          <w:rFonts w:ascii="Times New Roman" w:hAnsi="Times New Roman"/>
          <w:bCs/>
          <w:sz w:val="28"/>
          <w:szCs w:val="28"/>
        </w:rPr>
        <w:t xml:space="preserve"> человек.</w:t>
      </w:r>
    </w:p>
    <w:p w:rsidR="00803E2C" w:rsidRDefault="00803E2C" w:rsidP="00E22FD1">
      <w:pPr>
        <w:spacing w:after="0"/>
        <w:ind w:firstLine="709"/>
        <w:jc w:val="both"/>
        <w:rPr>
          <w:rFonts w:ascii="Times New Roman" w:hAnsi="Times New Roman"/>
          <w:bCs/>
          <w:sz w:val="28"/>
          <w:szCs w:val="28"/>
        </w:rPr>
      </w:pPr>
      <w:r>
        <w:rPr>
          <w:rFonts w:ascii="Times New Roman" w:hAnsi="Times New Roman"/>
          <w:bCs/>
          <w:sz w:val="28"/>
          <w:szCs w:val="28"/>
        </w:rPr>
        <w:t>4.2. Формирование состава Совета инициируется Главой сельского поселения путем издания соответствующего правового акта Администрации сельского поселения. О чем сообщается в СМИ и сайте Администрации сельского поселения.</w:t>
      </w:r>
    </w:p>
    <w:p w:rsidR="00803E2C" w:rsidRDefault="00803E2C" w:rsidP="00E22FD1">
      <w:pPr>
        <w:spacing w:after="0"/>
        <w:ind w:firstLine="709"/>
        <w:jc w:val="both"/>
        <w:rPr>
          <w:rFonts w:ascii="Times New Roman" w:hAnsi="Times New Roman"/>
          <w:bCs/>
          <w:sz w:val="28"/>
          <w:szCs w:val="28"/>
        </w:rPr>
      </w:pPr>
      <w:r>
        <w:rPr>
          <w:rFonts w:ascii="Times New Roman" w:hAnsi="Times New Roman"/>
          <w:bCs/>
          <w:sz w:val="28"/>
          <w:szCs w:val="28"/>
        </w:rPr>
        <w:t xml:space="preserve">4.3. Глава сельского поселения в течение 5 дней со дня инициирования им в соответствии с п 4.2. Положения процедуры формирования Совета определяет кандидатуры граждан, которые внесли значимый вклад в </w:t>
      </w:r>
      <w:r>
        <w:rPr>
          <w:rFonts w:ascii="Times New Roman" w:hAnsi="Times New Roman"/>
          <w:bCs/>
          <w:sz w:val="28"/>
          <w:szCs w:val="28"/>
        </w:rPr>
        <w:lastRenderedPageBreak/>
        <w:t>развитии сельского посе</w:t>
      </w:r>
      <w:r w:rsidR="006777D1">
        <w:rPr>
          <w:rFonts w:ascii="Times New Roman" w:hAnsi="Times New Roman"/>
          <w:bCs/>
          <w:sz w:val="28"/>
          <w:szCs w:val="28"/>
        </w:rPr>
        <w:t>ления и направляет им соответст</w:t>
      </w:r>
      <w:r>
        <w:rPr>
          <w:rFonts w:ascii="Times New Roman" w:hAnsi="Times New Roman"/>
          <w:bCs/>
          <w:sz w:val="28"/>
          <w:szCs w:val="28"/>
        </w:rPr>
        <w:t>вующие письменные предложения.</w:t>
      </w:r>
    </w:p>
    <w:p w:rsidR="006777D1" w:rsidRDefault="006777D1" w:rsidP="00E22FD1">
      <w:pPr>
        <w:spacing w:after="0"/>
        <w:ind w:firstLine="709"/>
        <w:jc w:val="both"/>
        <w:rPr>
          <w:rFonts w:ascii="Times New Roman" w:hAnsi="Times New Roman"/>
          <w:bCs/>
          <w:sz w:val="28"/>
          <w:szCs w:val="28"/>
        </w:rPr>
      </w:pPr>
      <w:r>
        <w:rPr>
          <w:rFonts w:ascii="Times New Roman" w:hAnsi="Times New Roman"/>
          <w:bCs/>
          <w:sz w:val="28"/>
          <w:szCs w:val="28"/>
        </w:rPr>
        <w:t>4.3.1. Граждане, получившие предложение войти в состав Совета в течение трех дней после получения предложения письменно уведомляет Главу сельского поселения о своем согласии либо отказе войти в состав Совета.</w:t>
      </w:r>
    </w:p>
    <w:p w:rsidR="006777D1" w:rsidRDefault="006777D1" w:rsidP="00E22FD1">
      <w:pPr>
        <w:spacing w:after="0"/>
        <w:ind w:firstLine="709"/>
        <w:jc w:val="both"/>
        <w:rPr>
          <w:rFonts w:ascii="Times New Roman" w:hAnsi="Times New Roman"/>
          <w:bCs/>
          <w:sz w:val="28"/>
          <w:szCs w:val="28"/>
        </w:rPr>
      </w:pPr>
      <w:r>
        <w:rPr>
          <w:rFonts w:ascii="Times New Roman" w:hAnsi="Times New Roman"/>
          <w:bCs/>
          <w:sz w:val="28"/>
          <w:szCs w:val="28"/>
        </w:rPr>
        <w:t>4.4. Срок полномочий членов Совета 3 года с момента утверждения правовым актом Администрации сельского поселения состава Совета и прекращается в день первого заседания вновь избранного состава Совета.</w:t>
      </w:r>
    </w:p>
    <w:p w:rsidR="006777D1" w:rsidRDefault="006777D1" w:rsidP="00E22FD1">
      <w:pPr>
        <w:spacing w:after="0"/>
        <w:ind w:firstLine="709"/>
        <w:jc w:val="both"/>
        <w:rPr>
          <w:rFonts w:ascii="Times New Roman" w:hAnsi="Times New Roman"/>
          <w:bCs/>
          <w:sz w:val="28"/>
          <w:szCs w:val="28"/>
        </w:rPr>
      </w:pPr>
      <w:r>
        <w:rPr>
          <w:rFonts w:ascii="Times New Roman" w:hAnsi="Times New Roman"/>
          <w:bCs/>
          <w:sz w:val="28"/>
          <w:szCs w:val="28"/>
        </w:rPr>
        <w:t>4.5. За два месяца до истечения срока полномочий членов Совета Глава сельского поселения инициирует процедуру нового состава Совета в установленном Положении порядке.</w:t>
      </w:r>
    </w:p>
    <w:p w:rsidR="006777D1" w:rsidRDefault="006777D1" w:rsidP="00E22FD1">
      <w:pPr>
        <w:spacing w:after="0"/>
        <w:ind w:firstLine="709"/>
        <w:jc w:val="both"/>
        <w:rPr>
          <w:rFonts w:ascii="Times New Roman" w:hAnsi="Times New Roman"/>
          <w:bCs/>
          <w:sz w:val="28"/>
          <w:szCs w:val="28"/>
        </w:rPr>
      </w:pPr>
      <w:r>
        <w:rPr>
          <w:rFonts w:ascii="Times New Roman" w:hAnsi="Times New Roman"/>
          <w:bCs/>
          <w:sz w:val="28"/>
          <w:szCs w:val="28"/>
        </w:rPr>
        <w:t>5. Органы Совета.</w:t>
      </w:r>
    </w:p>
    <w:p w:rsidR="006777D1" w:rsidRDefault="006777D1" w:rsidP="00E22FD1">
      <w:pPr>
        <w:spacing w:after="0"/>
        <w:ind w:firstLine="709"/>
        <w:jc w:val="both"/>
        <w:rPr>
          <w:rFonts w:ascii="Times New Roman" w:hAnsi="Times New Roman"/>
          <w:bCs/>
          <w:sz w:val="28"/>
          <w:szCs w:val="28"/>
        </w:rPr>
      </w:pPr>
      <w:r>
        <w:rPr>
          <w:rFonts w:ascii="Times New Roman" w:hAnsi="Times New Roman"/>
          <w:bCs/>
          <w:sz w:val="28"/>
          <w:szCs w:val="28"/>
        </w:rPr>
        <w:t>5.1. Руководство деятельностью Совета</w:t>
      </w:r>
      <w:r w:rsidR="00416953">
        <w:rPr>
          <w:rFonts w:ascii="Times New Roman" w:hAnsi="Times New Roman"/>
          <w:bCs/>
          <w:sz w:val="28"/>
          <w:szCs w:val="28"/>
        </w:rPr>
        <w:t xml:space="preserve"> возлагается на председателя Совета</w:t>
      </w:r>
      <w:r w:rsidR="00CA54C9">
        <w:rPr>
          <w:rFonts w:ascii="Times New Roman" w:hAnsi="Times New Roman"/>
          <w:bCs/>
          <w:sz w:val="28"/>
          <w:szCs w:val="28"/>
        </w:rPr>
        <w:t>, заместителя председателя, секретаря Общественного Совета.</w:t>
      </w:r>
    </w:p>
    <w:p w:rsidR="00416953" w:rsidRDefault="00416953" w:rsidP="00E22FD1">
      <w:pPr>
        <w:spacing w:after="0"/>
        <w:ind w:firstLine="709"/>
        <w:jc w:val="both"/>
        <w:rPr>
          <w:rFonts w:ascii="Times New Roman" w:hAnsi="Times New Roman"/>
          <w:bCs/>
          <w:sz w:val="28"/>
          <w:szCs w:val="28"/>
        </w:rPr>
      </w:pPr>
      <w:r>
        <w:rPr>
          <w:rFonts w:ascii="Times New Roman" w:hAnsi="Times New Roman"/>
          <w:bCs/>
          <w:sz w:val="28"/>
          <w:szCs w:val="28"/>
        </w:rPr>
        <w:t>5.2. В случае временного отсутствия председателя Совета, деятельностью Совета руководит заместитель председателя.</w:t>
      </w:r>
    </w:p>
    <w:p w:rsidR="00416953" w:rsidRDefault="00416953" w:rsidP="00E22FD1">
      <w:pPr>
        <w:spacing w:after="0"/>
        <w:ind w:firstLine="709"/>
        <w:jc w:val="both"/>
        <w:rPr>
          <w:rFonts w:ascii="Times New Roman" w:hAnsi="Times New Roman"/>
          <w:bCs/>
          <w:sz w:val="28"/>
          <w:szCs w:val="28"/>
        </w:rPr>
      </w:pPr>
      <w:r>
        <w:rPr>
          <w:rFonts w:ascii="Times New Roman" w:hAnsi="Times New Roman"/>
          <w:bCs/>
          <w:sz w:val="28"/>
          <w:szCs w:val="28"/>
        </w:rPr>
        <w:t>5.3.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числа присутствующих на заседании членов Совета.</w:t>
      </w:r>
    </w:p>
    <w:p w:rsidR="00416953" w:rsidRDefault="00416953" w:rsidP="00E22FD1">
      <w:pPr>
        <w:spacing w:after="0"/>
        <w:ind w:firstLine="709"/>
        <w:jc w:val="both"/>
        <w:rPr>
          <w:rFonts w:ascii="Times New Roman" w:hAnsi="Times New Roman"/>
          <w:bCs/>
          <w:sz w:val="28"/>
          <w:szCs w:val="28"/>
        </w:rPr>
      </w:pPr>
      <w:r>
        <w:rPr>
          <w:rFonts w:ascii="Times New Roman" w:hAnsi="Times New Roman"/>
          <w:bCs/>
          <w:sz w:val="28"/>
          <w:szCs w:val="28"/>
        </w:rPr>
        <w:t>5.4. Председатель Совета организует и ведет заседания Совета, подписывает протоколы заседаний Совета, а так же другие документы в пределах своих полномочий.</w:t>
      </w:r>
    </w:p>
    <w:p w:rsidR="00416953" w:rsidRDefault="00416953" w:rsidP="00E22FD1">
      <w:pPr>
        <w:spacing w:after="0"/>
        <w:ind w:firstLine="709"/>
        <w:jc w:val="both"/>
        <w:rPr>
          <w:rFonts w:ascii="Times New Roman" w:hAnsi="Times New Roman"/>
          <w:bCs/>
          <w:sz w:val="28"/>
          <w:szCs w:val="28"/>
        </w:rPr>
      </w:pPr>
      <w:r>
        <w:rPr>
          <w:rFonts w:ascii="Times New Roman" w:hAnsi="Times New Roman"/>
          <w:bCs/>
          <w:sz w:val="28"/>
          <w:szCs w:val="28"/>
        </w:rPr>
        <w:t xml:space="preserve">5.5. К участию в работе Совета (по согласованию) могут </w:t>
      </w:r>
      <w:r w:rsidR="00CA54C9">
        <w:rPr>
          <w:rFonts w:ascii="Times New Roman" w:hAnsi="Times New Roman"/>
          <w:bCs/>
          <w:sz w:val="28"/>
          <w:szCs w:val="28"/>
        </w:rPr>
        <w:t>быть приглашены</w:t>
      </w:r>
      <w:r>
        <w:rPr>
          <w:rFonts w:ascii="Times New Roman" w:hAnsi="Times New Roman"/>
          <w:bCs/>
          <w:sz w:val="28"/>
          <w:szCs w:val="28"/>
        </w:rPr>
        <w:t xml:space="preserve"> должностные и иные лица органов местного самоуправления сельского поселения, физические, юридические лица, эксперты и консультанты для дачи разъяснений и консультаций по поставленным вопросам. Эти лица участвуют в работе Совета без права </w:t>
      </w:r>
      <w:r w:rsidR="00280B97">
        <w:rPr>
          <w:rFonts w:ascii="Times New Roman" w:hAnsi="Times New Roman"/>
          <w:bCs/>
          <w:sz w:val="28"/>
          <w:szCs w:val="28"/>
        </w:rPr>
        <w:t>голоса.</w:t>
      </w:r>
    </w:p>
    <w:p w:rsidR="00280B97" w:rsidRDefault="00280B97" w:rsidP="00E22FD1">
      <w:pPr>
        <w:spacing w:after="0"/>
        <w:ind w:firstLine="709"/>
        <w:jc w:val="both"/>
        <w:rPr>
          <w:rFonts w:ascii="Times New Roman" w:hAnsi="Times New Roman"/>
          <w:bCs/>
          <w:sz w:val="28"/>
          <w:szCs w:val="28"/>
        </w:rPr>
      </w:pPr>
      <w:r>
        <w:rPr>
          <w:rFonts w:ascii="Times New Roman" w:hAnsi="Times New Roman"/>
          <w:bCs/>
          <w:sz w:val="28"/>
          <w:szCs w:val="28"/>
        </w:rPr>
        <w:t>6. Члены Совета.</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6.1. Членом Совета может быть гражданин РФ достигший 18-летнего возраста, проживающий на территории сельского поселения.</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6.2. Членом Совета не могут быть граждане:</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 замещающие должности федеральной государственной службы, должности муниципальной службы Красноярского края и лица замещающие должности муниципальной службы и т.д.;</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 признанные недееспособными на основании решения суда;</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 имеющие непогашенную или не снятую судимость.</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lastRenderedPageBreak/>
        <w:t>6.3. Члены Совета осуществляют свою деятельность на непостоянной основе.</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7. Участие члена Совета в его работе</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7.1. Член Совета принимает личное участие в работе заседаний Совета.</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7.2. Член Совета вправе высказывать свое мнение по любому вопросу деятельности Совета.</w:t>
      </w:r>
    </w:p>
    <w:p w:rsidR="00915F0F" w:rsidRDefault="00915F0F" w:rsidP="00E22FD1">
      <w:pPr>
        <w:spacing w:after="0"/>
        <w:ind w:firstLine="709"/>
        <w:jc w:val="both"/>
        <w:rPr>
          <w:rFonts w:ascii="Times New Roman" w:hAnsi="Times New Roman"/>
          <w:bCs/>
          <w:sz w:val="28"/>
          <w:szCs w:val="28"/>
        </w:rPr>
      </w:pPr>
      <w:r>
        <w:rPr>
          <w:rFonts w:ascii="Times New Roman" w:hAnsi="Times New Roman"/>
          <w:bCs/>
          <w:sz w:val="28"/>
          <w:szCs w:val="28"/>
        </w:rPr>
        <w:t>7.3. Члены Совета при осуществлении своих полномочи</w:t>
      </w:r>
      <w:r w:rsidR="00C444D6">
        <w:rPr>
          <w:rFonts w:ascii="Times New Roman" w:hAnsi="Times New Roman"/>
          <w:bCs/>
          <w:sz w:val="28"/>
          <w:szCs w:val="28"/>
        </w:rPr>
        <w:t xml:space="preserve">й не связаны решениями выдвинувших их </w:t>
      </w:r>
      <w:r w:rsidR="00CA54C9">
        <w:rPr>
          <w:rFonts w:ascii="Times New Roman" w:hAnsi="Times New Roman"/>
          <w:bCs/>
          <w:sz w:val="28"/>
          <w:szCs w:val="28"/>
        </w:rPr>
        <w:t xml:space="preserve">в </w:t>
      </w:r>
      <w:r w:rsidR="00C444D6">
        <w:rPr>
          <w:rFonts w:ascii="Times New Roman" w:hAnsi="Times New Roman"/>
          <w:bCs/>
          <w:sz w:val="28"/>
          <w:szCs w:val="28"/>
        </w:rPr>
        <w:t>состав Совета объединениями (организациями)</w:t>
      </w:r>
    </w:p>
    <w:p w:rsidR="00C444D6" w:rsidRDefault="00C444D6" w:rsidP="00E22FD1">
      <w:pPr>
        <w:spacing w:after="0"/>
        <w:ind w:firstLine="709"/>
        <w:jc w:val="both"/>
        <w:rPr>
          <w:rFonts w:ascii="Times New Roman" w:hAnsi="Times New Roman"/>
          <w:bCs/>
          <w:sz w:val="28"/>
          <w:szCs w:val="28"/>
        </w:rPr>
      </w:pPr>
      <w:r>
        <w:rPr>
          <w:rFonts w:ascii="Times New Roman" w:hAnsi="Times New Roman"/>
          <w:bCs/>
          <w:sz w:val="28"/>
          <w:szCs w:val="28"/>
        </w:rPr>
        <w:t>7.4. Отзыв объединений (организаций) коллективами профессиональных, творческих и деловых кругов своего представителя из членов Совета без согласия Совета не допускается.</w:t>
      </w:r>
    </w:p>
    <w:p w:rsidR="00C444D6" w:rsidRDefault="00C444D6" w:rsidP="00E22FD1">
      <w:pPr>
        <w:spacing w:after="0"/>
        <w:ind w:firstLine="709"/>
        <w:jc w:val="both"/>
        <w:rPr>
          <w:rFonts w:ascii="Times New Roman" w:hAnsi="Times New Roman"/>
          <w:bCs/>
          <w:sz w:val="28"/>
          <w:szCs w:val="28"/>
        </w:rPr>
      </w:pPr>
      <w:r>
        <w:rPr>
          <w:rFonts w:ascii="Times New Roman" w:hAnsi="Times New Roman"/>
          <w:bCs/>
          <w:sz w:val="28"/>
          <w:szCs w:val="28"/>
        </w:rPr>
        <w:t>8. Прекращение полномочий члена Совета</w:t>
      </w:r>
    </w:p>
    <w:p w:rsidR="00C444D6" w:rsidRDefault="00C444D6" w:rsidP="00E22FD1">
      <w:pPr>
        <w:spacing w:after="0"/>
        <w:ind w:firstLine="709"/>
        <w:jc w:val="both"/>
        <w:rPr>
          <w:rFonts w:ascii="Times New Roman" w:hAnsi="Times New Roman"/>
          <w:bCs/>
          <w:sz w:val="28"/>
          <w:szCs w:val="28"/>
        </w:rPr>
      </w:pPr>
      <w:r>
        <w:rPr>
          <w:rFonts w:ascii="Times New Roman" w:hAnsi="Times New Roman"/>
          <w:bCs/>
          <w:sz w:val="28"/>
          <w:szCs w:val="28"/>
        </w:rPr>
        <w:t>8.1. Полномочия членов Совета прекращаются в следующих случаях:</w:t>
      </w:r>
    </w:p>
    <w:p w:rsidR="00C444D6" w:rsidRDefault="00C444D6" w:rsidP="00E22FD1">
      <w:pPr>
        <w:spacing w:after="0"/>
        <w:ind w:firstLine="709"/>
        <w:jc w:val="both"/>
        <w:rPr>
          <w:rFonts w:ascii="Times New Roman" w:hAnsi="Times New Roman"/>
          <w:bCs/>
          <w:sz w:val="28"/>
          <w:szCs w:val="28"/>
        </w:rPr>
      </w:pPr>
      <w:r>
        <w:rPr>
          <w:rFonts w:ascii="Times New Roman" w:hAnsi="Times New Roman"/>
          <w:bCs/>
          <w:sz w:val="28"/>
          <w:szCs w:val="28"/>
        </w:rPr>
        <w:t>- истечение сроков полномочий;</w:t>
      </w:r>
    </w:p>
    <w:p w:rsidR="00C444D6" w:rsidRDefault="00CA54C9" w:rsidP="00E22FD1">
      <w:pPr>
        <w:spacing w:after="0"/>
        <w:ind w:firstLine="709"/>
        <w:jc w:val="both"/>
        <w:rPr>
          <w:rFonts w:ascii="Times New Roman" w:hAnsi="Times New Roman"/>
          <w:bCs/>
          <w:sz w:val="28"/>
          <w:szCs w:val="28"/>
        </w:rPr>
      </w:pPr>
      <w:r>
        <w:rPr>
          <w:rFonts w:ascii="Times New Roman" w:hAnsi="Times New Roman"/>
          <w:bCs/>
          <w:sz w:val="28"/>
          <w:szCs w:val="28"/>
        </w:rPr>
        <w:t xml:space="preserve">- подачи </w:t>
      </w:r>
      <w:r w:rsidR="00C444D6">
        <w:rPr>
          <w:rFonts w:ascii="Times New Roman" w:hAnsi="Times New Roman"/>
          <w:bCs/>
          <w:sz w:val="28"/>
          <w:szCs w:val="28"/>
        </w:rPr>
        <w:t>письменного заявления о выходе из состава Совета;</w:t>
      </w:r>
    </w:p>
    <w:p w:rsidR="00C444D6" w:rsidRDefault="00CA54C9" w:rsidP="00E22FD1">
      <w:pPr>
        <w:spacing w:after="0"/>
        <w:ind w:firstLine="709"/>
        <w:jc w:val="both"/>
        <w:rPr>
          <w:rFonts w:ascii="Times New Roman" w:hAnsi="Times New Roman"/>
          <w:bCs/>
          <w:sz w:val="28"/>
          <w:szCs w:val="28"/>
        </w:rPr>
      </w:pPr>
      <w:r>
        <w:rPr>
          <w:rFonts w:ascii="Times New Roman" w:hAnsi="Times New Roman"/>
          <w:bCs/>
          <w:sz w:val="28"/>
          <w:szCs w:val="28"/>
        </w:rPr>
        <w:t>-</w:t>
      </w:r>
      <w:r w:rsidR="00C444D6">
        <w:rPr>
          <w:rFonts w:ascii="Times New Roman" w:hAnsi="Times New Roman"/>
          <w:bCs/>
          <w:sz w:val="28"/>
          <w:szCs w:val="28"/>
        </w:rPr>
        <w:t>неспособности по состоянию здоровья участвовать в работе Совета;</w:t>
      </w:r>
    </w:p>
    <w:p w:rsidR="00C444D6" w:rsidRDefault="00C444D6" w:rsidP="00E22FD1">
      <w:pPr>
        <w:spacing w:after="0"/>
        <w:ind w:firstLine="709"/>
        <w:jc w:val="both"/>
        <w:rPr>
          <w:rFonts w:ascii="Times New Roman" w:hAnsi="Times New Roman"/>
          <w:bCs/>
          <w:sz w:val="28"/>
          <w:szCs w:val="28"/>
        </w:rPr>
      </w:pPr>
      <w:r>
        <w:rPr>
          <w:rFonts w:ascii="Times New Roman" w:hAnsi="Times New Roman"/>
          <w:bCs/>
          <w:sz w:val="28"/>
          <w:szCs w:val="28"/>
        </w:rPr>
        <w:t>- изменение места жительства в связи с выездом за пределы сельского поселения;</w:t>
      </w:r>
    </w:p>
    <w:p w:rsidR="00C444D6" w:rsidRDefault="00C444D6" w:rsidP="00E22FD1">
      <w:pPr>
        <w:spacing w:after="0"/>
        <w:ind w:firstLine="709"/>
        <w:jc w:val="both"/>
        <w:rPr>
          <w:rFonts w:ascii="Times New Roman" w:hAnsi="Times New Roman"/>
          <w:bCs/>
          <w:sz w:val="28"/>
          <w:szCs w:val="28"/>
        </w:rPr>
      </w:pPr>
      <w:r>
        <w:rPr>
          <w:rFonts w:ascii="Times New Roman" w:hAnsi="Times New Roman"/>
          <w:bCs/>
          <w:sz w:val="28"/>
          <w:szCs w:val="28"/>
        </w:rPr>
        <w:t xml:space="preserve">- </w:t>
      </w:r>
      <w:r w:rsidR="00CA54C9">
        <w:rPr>
          <w:rFonts w:ascii="Times New Roman" w:hAnsi="Times New Roman"/>
          <w:bCs/>
          <w:sz w:val="28"/>
          <w:szCs w:val="28"/>
        </w:rPr>
        <w:t>отсутствие члена Совета</w:t>
      </w:r>
      <w:r w:rsidR="008F7F75">
        <w:rPr>
          <w:rFonts w:ascii="Times New Roman" w:hAnsi="Times New Roman"/>
          <w:bCs/>
          <w:sz w:val="28"/>
          <w:szCs w:val="28"/>
        </w:rPr>
        <w:t xml:space="preserve"> без уважительной причины в работе трех заседаний Совета подряд;</w:t>
      </w:r>
    </w:p>
    <w:p w:rsidR="008F7F75" w:rsidRDefault="008F7F75" w:rsidP="00E22FD1">
      <w:pPr>
        <w:spacing w:after="0"/>
        <w:ind w:firstLine="709"/>
        <w:jc w:val="both"/>
        <w:rPr>
          <w:rFonts w:ascii="Times New Roman" w:hAnsi="Times New Roman"/>
          <w:bCs/>
          <w:sz w:val="28"/>
          <w:szCs w:val="28"/>
        </w:rPr>
      </w:pPr>
      <w:r>
        <w:rPr>
          <w:rFonts w:ascii="Times New Roman" w:hAnsi="Times New Roman"/>
          <w:bCs/>
          <w:sz w:val="28"/>
          <w:szCs w:val="28"/>
        </w:rPr>
        <w:t>- признании недееспособности, случае смерти и других обстоятельствах</w:t>
      </w:r>
      <w:r w:rsidR="00450E86">
        <w:rPr>
          <w:rFonts w:ascii="Times New Roman" w:hAnsi="Times New Roman"/>
          <w:bCs/>
          <w:sz w:val="28"/>
          <w:szCs w:val="28"/>
        </w:rPr>
        <w:t xml:space="preserve"> указанных в Положении.</w:t>
      </w:r>
    </w:p>
    <w:p w:rsidR="00450E86" w:rsidRDefault="00450E86" w:rsidP="00E22FD1">
      <w:pPr>
        <w:spacing w:after="0"/>
        <w:ind w:firstLine="709"/>
        <w:jc w:val="both"/>
        <w:rPr>
          <w:rFonts w:ascii="Times New Roman" w:hAnsi="Times New Roman"/>
          <w:bCs/>
          <w:sz w:val="28"/>
          <w:szCs w:val="28"/>
        </w:rPr>
      </w:pPr>
      <w:r>
        <w:rPr>
          <w:rFonts w:ascii="Times New Roman" w:hAnsi="Times New Roman"/>
          <w:bCs/>
          <w:sz w:val="28"/>
          <w:szCs w:val="28"/>
        </w:rPr>
        <w:t>8. Основные формы работы Совета.</w:t>
      </w:r>
    </w:p>
    <w:p w:rsidR="00450E86" w:rsidRDefault="00450E86" w:rsidP="00E22FD1">
      <w:pPr>
        <w:spacing w:after="0"/>
        <w:ind w:firstLine="709"/>
        <w:jc w:val="both"/>
        <w:rPr>
          <w:rFonts w:ascii="Times New Roman" w:hAnsi="Times New Roman"/>
          <w:bCs/>
          <w:sz w:val="28"/>
          <w:szCs w:val="28"/>
        </w:rPr>
      </w:pPr>
      <w:r>
        <w:rPr>
          <w:rFonts w:ascii="Times New Roman" w:hAnsi="Times New Roman"/>
          <w:bCs/>
          <w:sz w:val="28"/>
          <w:szCs w:val="28"/>
        </w:rPr>
        <w:t>8.1. Основными формами работы Совета являются:</w:t>
      </w:r>
    </w:p>
    <w:p w:rsidR="00450E86" w:rsidRDefault="00450E86" w:rsidP="00E22FD1">
      <w:pPr>
        <w:spacing w:after="0"/>
        <w:ind w:firstLine="709"/>
        <w:jc w:val="both"/>
        <w:rPr>
          <w:rFonts w:ascii="Times New Roman" w:hAnsi="Times New Roman"/>
          <w:bCs/>
          <w:sz w:val="28"/>
          <w:szCs w:val="28"/>
        </w:rPr>
      </w:pPr>
      <w:r>
        <w:rPr>
          <w:rFonts w:ascii="Times New Roman" w:hAnsi="Times New Roman"/>
          <w:bCs/>
          <w:sz w:val="28"/>
          <w:szCs w:val="28"/>
        </w:rPr>
        <w:t>- заседание Совета;</w:t>
      </w:r>
    </w:p>
    <w:p w:rsidR="00450E86" w:rsidRDefault="00450E86" w:rsidP="00E22FD1">
      <w:pPr>
        <w:spacing w:after="0"/>
        <w:ind w:firstLine="709"/>
        <w:jc w:val="both"/>
        <w:rPr>
          <w:rFonts w:ascii="Times New Roman" w:hAnsi="Times New Roman"/>
          <w:bCs/>
          <w:sz w:val="28"/>
          <w:szCs w:val="28"/>
        </w:rPr>
      </w:pPr>
      <w:r>
        <w:rPr>
          <w:rFonts w:ascii="Times New Roman" w:hAnsi="Times New Roman"/>
          <w:bCs/>
          <w:sz w:val="28"/>
          <w:szCs w:val="28"/>
        </w:rPr>
        <w:t>- мероприятия, организуемые и проводимые Советом.</w:t>
      </w:r>
    </w:p>
    <w:p w:rsidR="00450E86" w:rsidRDefault="00450E86" w:rsidP="00E22FD1">
      <w:pPr>
        <w:spacing w:after="0"/>
        <w:ind w:firstLine="709"/>
        <w:jc w:val="both"/>
        <w:rPr>
          <w:rFonts w:ascii="Times New Roman" w:hAnsi="Times New Roman"/>
          <w:bCs/>
          <w:sz w:val="28"/>
          <w:szCs w:val="28"/>
        </w:rPr>
      </w:pPr>
      <w:r>
        <w:rPr>
          <w:rFonts w:ascii="Times New Roman" w:hAnsi="Times New Roman"/>
          <w:bCs/>
          <w:sz w:val="28"/>
          <w:szCs w:val="28"/>
        </w:rPr>
        <w:t>8.2. Заседания Совета проводятся по мере необходимости, но не реже одного раза в квартал.</w:t>
      </w:r>
    </w:p>
    <w:p w:rsidR="00450E86" w:rsidRDefault="00450E86" w:rsidP="00E22FD1">
      <w:pPr>
        <w:spacing w:after="0"/>
        <w:ind w:firstLine="709"/>
        <w:jc w:val="both"/>
        <w:rPr>
          <w:rFonts w:ascii="Times New Roman" w:hAnsi="Times New Roman"/>
          <w:bCs/>
          <w:sz w:val="28"/>
          <w:szCs w:val="28"/>
        </w:rPr>
      </w:pPr>
      <w:r>
        <w:rPr>
          <w:rFonts w:ascii="Times New Roman" w:hAnsi="Times New Roman"/>
          <w:bCs/>
          <w:sz w:val="28"/>
          <w:szCs w:val="28"/>
        </w:rPr>
        <w:t>8.3. Заседания Совета</w:t>
      </w:r>
      <w:r w:rsidR="00C1268A">
        <w:rPr>
          <w:rFonts w:ascii="Times New Roman" w:hAnsi="Times New Roman"/>
          <w:bCs/>
          <w:sz w:val="28"/>
          <w:szCs w:val="28"/>
        </w:rPr>
        <w:t xml:space="preserve"> являются правомочным, если на нем присутствуют не менее половины членов Совета.</w:t>
      </w:r>
    </w:p>
    <w:p w:rsidR="00C1268A" w:rsidRDefault="00C1268A" w:rsidP="00E22FD1">
      <w:pPr>
        <w:spacing w:after="0"/>
        <w:ind w:firstLine="709"/>
        <w:jc w:val="both"/>
        <w:rPr>
          <w:rFonts w:ascii="Times New Roman" w:hAnsi="Times New Roman"/>
          <w:bCs/>
          <w:sz w:val="28"/>
          <w:szCs w:val="28"/>
        </w:rPr>
      </w:pPr>
      <w:r>
        <w:rPr>
          <w:rFonts w:ascii="Times New Roman" w:hAnsi="Times New Roman"/>
          <w:bCs/>
          <w:sz w:val="28"/>
          <w:szCs w:val="28"/>
        </w:rPr>
        <w:t xml:space="preserve">8.4. Заседания Совета оформляются протоколом. </w:t>
      </w:r>
    </w:p>
    <w:p w:rsidR="00C1268A" w:rsidRDefault="00C1268A" w:rsidP="00E22FD1">
      <w:pPr>
        <w:spacing w:after="0"/>
        <w:ind w:firstLine="709"/>
        <w:jc w:val="both"/>
        <w:rPr>
          <w:rFonts w:ascii="Times New Roman" w:hAnsi="Times New Roman"/>
          <w:bCs/>
          <w:sz w:val="28"/>
          <w:szCs w:val="28"/>
        </w:rPr>
      </w:pPr>
      <w:r>
        <w:rPr>
          <w:rFonts w:ascii="Times New Roman" w:hAnsi="Times New Roman"/>
          <w:bCs/>
          <w:sz w:val="28"/>
          <w:szCs w:val="28"/>
        </w:rPr>
        <w:t xml:space="preserve">8.5. Протоколы заседаний хранятся у председателя </w:t>
      </w:r>
      <w:r w:rsidR="00CA54C9">
        <w:rPr>
          <w:rFonts w:ascii="Times New Roman" w:hAnsi="Times New Roman"/>
          <w:bCs/>
          <w:sz w:val="28"/>
          <w:szCs w:val="28"/>
        </w:rPr>
        <w:t xml:space="preserve">Общественного </w:t>
      </w:r>
      <w:r>
        <w:rPr>
          <w:rFonts w:ascii="Times New Roman" w:hAnsi="Times New Roman"/>
          <w:bCs/>
          <w:sz w:val="28"/>
          <w:szCs w:val="28"/>
        </w:rPr>
        <w:t>Совета</w:t>
      </w:r>
      <w:r w:rsidR="00CA54C9">
        <w:rPr>
          <w:rFonts w:ascii="Times New Roman" w:hAnsi="Times New Roman"/>
          <w:bCs/>
          <w:sz w:val="28"/>
          <w:szCs w:val="28"/>
        </w:rPr>
        <w:t xml:space="preserve"> и в администрации Ермаковского сельсовета.</w:t>
      </w:r>
    </w:p>
    <w:p w:rsidR="00C1268A" w:rsidRDefault="00C1268A" w:rsidP="00E22FD1">
      <w:pPr>
        <w:spacing w:after="0"/>
        <w:ind w:firstLine="709"/>
        <w:jc w:val="both"/>
        <w:rPr>
          <w:rFonts w:ascii="Times New Roman" w:hAnsi="Times New Roman"/>
          <w:bCs/>
          <w:sz w:val="28"/>
          <w:szCs w:val="28"/>
        </w:rPr>
      </w:pPr>
      <w:r>
        <w:rPr>
          <w:rFonts w:ascii="Times New Roman" w:hAnsi="Times New Roman"/>
          <w:bCs/>
          <w:sz w:val="28"/>
          <w:szCs w:val="28"/>
        </w:rPr>
        <w:t>9. Решения Совета.</w:t>
      </w:r>
    </w:p>
    <w:p w:rsidR="00C1268A" w:rsidRDefault="00C1268A" w:rsidP="00E22FD1">
      <w:pPr>
        <w:spacing w:after="0"/>
        <w:ind w:firstLine="709"/>
        <w:jc w:val="both"/>
        <w:rPr>
          <w:rFonts w:ascii="Times New Roman" w:hAnsi="Times New Roman"/>
          <w:bCs/>
          <w:sz w:val="28"/>
          <w:szCs w:val="28"/>
        </w:rPr>
      </w:pPr>
      <w:r>
        <w:rPr>
          <w:rFonts w:ascii="Times New Roman" w:hAnsi="Times New Roman"/>
          <w:bCs/>
          <w:sz w:val="28"/>
          <w:szCs w:val="28"/>
        </w:rPr>
        <w:t>9.1. Решения Совета принимаются в виде:</w:t>
      </w:r>
    </w:p>
    <w:p w:rsidR="00C1268A" w:rsidRDefault="00C1268A" w:rsidP="00E22FD1">
      <w:pPr>
        <w:spacing w:after="0"/>
        <w:ind w:firstLine="709"/>
        <w:jc w:val="both"/>
        <w:rPr>
          <w:rFonts w:ascii="Times New Roman" w:hAnsi="Times New Roman"/>
          <w:bCs/>
          <w:sz w:val="28"/>
          <w:szCs w:val="28"/>
        </w:rPr>
      </w:pPr>
      <w:r>
        <w:rPr>
          <w:rFonts w:ascii="Times New Roman" w:hAnsi="Times New Roman"/>
          <w:bCs/>
          <w:sz w:val="28"/>
          <w:szCs w:val="28"/>
        </w:rPr>
        <w:t>- рекомендаций органам самоуправления сельского поселения по результатам рассмотрения вопросов, включенных в повестку дня.</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9.2. Решения Совета принимаются большинством голосов его членов и носят рекомендательный характер.</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lastRenderedPageBreak/>
        <w:t xml:space="preserve">9.3. Решения Совета подлежат обязательному </w:t>
      </w:r>
      <w:r w:rsidR="00526560">
        <w:rPr>
          <w:rFonts w:ascii="Times New Roman" w:hAnsi="Times New Roman"/>
          <w:bCs/>
          <w:sz w:val="28"/>
          <w:szCs w:val="28"/>
        </w:rPr>
        <w:t>направл</w:t>
      </w:r>
      <w:r>
        <w:rPr>
          <w:rFonts w:ascii="Times New Roman" w:hAnsi="Times New Roman"/>
          <w:bCs/>
          <w:sz w:val="28"/>
          <w:szCs w:val="28"/>
        </w:rPr>
        <w:t xml:space="preserve">ению </w:t>
      </w:r>
      <w:r w:rsidR="00526560">
        <w:rPr>
          <w:rFonts w:ascii="Times New Roman" w:hAnsi="Times New Roman"/>
          <w:bCs/>
          <w:sz w:val="28"/>
          <w:szCs w:val="28"/>
        </w:rPr>
        <w:t xml:space="preserve">в </w:t>
      </w:r>
      <w:r>
        <w:rPr>
          <w:rFonts w:ascii="Times New Roman" w:hAnsi="Times New Roman"/>
          <w:bCs/>
          <w:sz w:val="28"/>
          <w:szCs w:val="28"/>
        </w:rPr>
        <w:t>Администраци</w:t>
      </w:r>
      <w:r w:rsidR="00526560">
        <w:rPr>
          <w:rFonts w:ascii="Times New Roman" w:hAnsi="Times New Roman"/>
          <w:bCs/>
          <w:sz w:val="28"/>
          <w:szCs w:val="28"/>
        </w:rPr>
        <w:t>ю</w:t>
      </w:r>
      <w:r>
        <w:rPr>
          <w:rFonts w:ascii="Times New Roman" w:hAnsi="Times New Roman"/>
          <w:bCs/>
          <w:sz w:val="28"/>
          <w:szCs w:val="28"/>
        </w:rPr>
        <w:t xml:space="preserve"> сельского поселения.</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9.4. Рассмотрение решений Совета производится с участием уполномоченного члена Совета.</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10. Общественная экспертиза.</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10.1. Совет вправе, в связи с обращением Главы сельского поселения, а так же по инициативе председателя Совета, проводить общественную экспертизу проектов нормативных актов органов самоуправления сельского поселения.</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10.2. Для проведения общественной экспертизы Совет создает рабочую группу, которая вправе:</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 привлекать экспертов;</w:t>
      </w:r>
    </w:p>
    <w:p w:rsidR="00986D64" w:rsidRDefault="00986D64" w:rsidP="00E22FD1">
      <w:pPr>
        <w:spacing w:after="0"/>
        <w:ind w:firstLine="709"/>
        <w:jc w:val="both"/>
        <w:rPr>
          <w:rFonts w:ascii="Times New Roman" w:hAnsi="Times New Roman"/>
          <w:bCs/>
          <w:sz w:val="28"/>
          <w:szCs w:val="28"/>
        </w:rPr>
      </w:pPr>
      <w:r>
        <w:rPr>
          <w:rFonts w:ascii="Times New Roman" w:hAnsi="Times New Roman"/>
          <w:bCs/>
          <w:sz w:val="28"/>
          <w:szCs w:val="28"/>
        </w:rPr>
        <w:t>- при поступлении запроса Совета о предоставлении информации, необходимой для общественной эк</w:t>
      </w:r>
      <w:r w:rsidR="00AA11E6">
        <w:rPr>
          <w:rFonts w:ascii="Times New Roman" w:hAnsi="Times New Roman"/>
          <w:bCs/>
          <w:sz w:val="28"/>
          <w:szCs w:val="28"/>
        </w:rPr>
        <w:t>спертизы. Совет депутатов Ермаковского сельского поселения, Администрация сельского поселения предоставляет данную информацию в соответствии с действующим законодательством.</w:t>
      </w:r>
    </w:p>
    <w:p w:rsidR="00526560" w:rsidRDefault="00526560" w:rsidP="00E22FD1">
      <w:pPr>
        <w:spacing w:after="0"/>
        <w:ind w:firstLine="709"/>
        <w:jc w:val="both"/>
        <w:rPr>
          <w:rFonts w:ascii="Times New Roman" w:hAnsi="Times New Roman"/>
          <w:bCs/>
          <w:sz w:val="28"/>
          <w:szCs w:val="28"/>
        </w:rPr>
      </w:pPr>
      <w:r>
        <w:rPr>
          <w:rFonts w:ascii="Times New Roman" w:hAnsi="Times New Roman"/>
          <w:bCs/>
          <w:sz w:val="28"/>
          <w:szCs w:val="28"/>
        </w:rPr>
        <w:t>10.3. По результатам проведения экспертизы Совет готовит заключение и направляет в Администрацию сельского поселения.</w:t>
      </w:r>
    </w:p>
    <w:p w:rsidR="00AA11E6" w:rsidRDefault="00AA11E6" w:rsidP="00E22FD1">
      <w:pPr>
        <w:spacing w:after="0"/>
        <w:ind w:firstLine="709"/>
        <w:jc w:val="both"/>
        <w:rPr>
          <w:rFonts w:ascii="Times New Roman" w:hAnsi="Times New Roman"/>
          <w:bCs/>
          <w:sz w:val="28"/>
          <w:szCs w:val="28"/>
        </w:rPr>
      </w:pPr>
      <w:r>
        <w:rPr>
          <w:rFonts w:ascii="Times New Roman" w:hAnsi="Times New Roman"/>
          <w:bCs/>
          <w:sz w:val="28"/>
          <w:szCs w:val="28"/>
        </w:rPr>
        <w:t>11. Содействие членам Совета.</w:t>
      </w:r>
    </w:p>
    <w:p w:rsidR="00AA11E6" w:rsidRDefault="00AA11E6" w:rsidP="00E22FD1">
      <w:pPr>
        <w:spacing w:after="0"/>
        <w:ind w:firstLine="709"/>
        <w:jc w:val="both"/>
        <w:rPr>
          <w:rFonts w:ascii="Times New Roman" w:hAnsi="Times New Roman"/>
          <w:bCs/>
          <w:sz w:val="28"/>
          <w:szCs w:val="28"/>
        </w:rPr>
      </w:pPr>
      <w:r>
        <w:rPr>
          <w:rFonts w:ascii="Times New Roman" w:hAnsi="Times New Roman"/>
          <w:bCs/>
          <w:sz w:val="28"/>
          <w:szCs w:val="28"/>
        </w:rPr>
        <w:t>11.1. Должностные лица, муниципальные служащие органов местного самоуправления сельского поселения оказывают содействие членам Совета в исполнении ими обязанностей установленных Положением.</w:t>
      </w:r>
    </w:p>
    <w:p w:rsidR="00AA11E6" w:rsidRDefault="00AA11E6" w:rsidP="00E22FD1">
      <w:pPr>
        <w:spacing w:after="0"/>
        <w:ind w:firstLine="709"/>
        <w:jc w:val="both"/>
        <w:rPr>
          <w:rFonts w:ascii="Times New Roman" w:hAnsi="Times New Roman"/>
          <w:bCs/>
          <w:sz w:val="28"/>
          <w:szCs w:val="28"/>
        </w:rPr>
      </w:pPr>
      <w:r>
        <w:rPr>
          <w:rFonts w:ascii="Times New Roman" w:hAnsi="Times New Roman"/>
          <w:bCs/>
          <w:sz w:val="28"/>
          <w:szCs w:val="28"/>
        </w:rPr>
        <w:t>1</w:t>
      </w:r>
      <w:r w:rsidR="00526560">
        <w:rPr>
          <w:rFonts w:ascii="Times New Roman" w:hAnsi="Times New Roman"/>
          <w:bCs/>
          <w:sz w:val="28"/>
          <w:szCs w:val="28"/>
        </w:rPr>
        <w:t>2</w:t>
      </w:r>
      <w:r>
        <w:rPr>
          <w:rFonts w:ascii="Times New Roman" w:hAnsi="Times New Roman"/>
          <w:bCs/>
          <w:sz w:val="28"/>
          <w:szCs w:val="28"/>
        </w:rPr>
        <w:t>. Обеспечение деятельности Совета.</w:t>
      </w:r>
    </w:p>
    <w:p w:rsidR="00AA11E6" w:rsidRDefault="00AA11E6" w:rsidP="00E22FD1">
      <w:pPr>
        <w:spacing w:after="0"/>
        <w:ind w:firstLine="709"/>
        <w:jc w:val="both"/>
        <w:rPr>
          <w:rFonts w:ascii="Times New Roman" w:hAnsi="Times New Roman"/>
          <w:bCs/>
          <w:sz w:val="28"/>
          <w:szCs w:val="28"/>
        </w:rPr>
      </w:pPr>
      <w:r>
        <w:rPr>
          <w:rFonts w:ascii="Times New Roman" w:hAnsi="Times New Roman"/>
          <w:bCs/>
          <w:sz w:val="28"/>
          <w:szCs w:val="28"/>
        </w:rPr>
        <w:t>1</w:t>
      </w:r>
      <w:r w:rsidR="00526560">
        <w:rPr>
          <w:rFonts w:ascii="Times New Roman" w:hAnsi="Times New Roman"/>
          <w:bCs/>
          <w:sz w:val="28"/>
          <w:szCs w:val="28"/>
        </w:rPr>
        <w:t>2</w:t>
      </w:r>
      <w:r>
        <w:rPr>
          <w:rFonts w:ascii="Times New Roman" w:hAnsi="Times New Roman"/>
          <w:bCs/>
          <w:sz w:val="28"/>
          <w:szCs w:val="28"/>
        </w:rPr>
        <w:t>.1. Правовое, организационное, документальное, информационное, материально-</w:t>
      </w:r>
      <w:r w:rsidR="00526560">
        <w:rPr>
          <w:rFonts w:ascii="Times New Roman" w:hAnsi="Times New Roman"/>
          <w:bCs/>
          <w:sz w:val="28"/>
          <w:szCs w:val="28"/>
        </w:rPr>
        <w:t>техническое</w:t>
      </w:r>
      <w:r>
        <w:rPr>
          <w:rFonts w:ascii="Times New Roman" w:hAnsi="Times New Roman"/>
          <w:bCs/>
          <w:sz w:val="28"/>
          <w:szCs w:val="28"/>
        </w:rPr>
        <w:t xml:space="preserve"> обеспечение деятельности Совета осуществляет Администрация сельского поселения.</w:t>
      </w:r>
    </w:p>
    <w:p w:rsidR="00AA11E6" w:rsidRDefault="00AA11E6" w:rsidP="00E22FD1">
      <w:pPr>
        <w:spacing w:after="0"/>
        <w:ind w:firstLine="709"/>
        <w:jc w:val="both"/>
        <w:rPr>
          <w:rFonts w:ascii="Times New Roman" w:hAnsi="Times New Roman"/>
          <w:bCs/>
          <w:sz w:val="28"/>
          <w:szCs w:val="28"/>
        </w:rPr>
      </w:pPr>
      <w:r>
        <w:rPr>
          <w:rFonts w:ascii="Times New Roman" w:hAnsi="Times New Roman"/>
          <w:bCs/>
          <w:sz w:val="28"/>
          <w:szCs w:val="28"/>
        </w:rPr>
        <w:t>1</w:t>
      </w:r>
      <w:r w:rsidR="00526560">
        <w:rPr>
          <w:rFonts w:ascii="Times New Roman" w:hAnsi="Times New Roman"/>
          <w:bCs/>
          <w:sz w:val="28"/>
          <w:szCs w:val="28"/>
        </w:rPr>
        <w:t>3</w:t>
      </w:r>
      <w:r>
        <w:rPr>
          <w:rFonts w:ascii="Times New Roman" w:hAnsi="Times New Roman"/>
          <w:bCs/>
          <w:sz w:val="28"/>
          <w:szCs w:val="28"/>
        </w:rPr>
        <w:t>. Информационное обеспечение деятельности Совета.</w:t>
      </w:r>
    </w:p>
    <w:p w:rsidR="00AA11E6" w:rsidRDefault="00AA11E6" w:rsidP="00E22FD1">
      <w:pPr>
        <w:spacing w:after="0"/>
        <w:ind w:firstLine="709"/>
        <w:jc w:val="both"/>
        <w:rPr>
          <w:rFonts w:ascii="Times New Roman" w:hAnsi="Times New Roman"/>
          <w:bCs/>
          <w:sz w:val="28"/>
          <w:szCs w:val="28"/>
        </w:rPr>
      </w:pPr>
      <w:r>
        <w:rPr>
          <w:rFonts w:ascii="Times New Roman" w:hAnsi="Times New Roman"/>
          <w:bCs/>
          <w:sz w:val="28"/>
          <w:szCs w:val="28"/>
        </w:rPr>
        <w:t>1</w:t>
      </w:r>
      <w:r w:rsidR="00526560">
        <w:rPr>
          <w:rFonts w:ascii="Times New Roman" w:hAnsi="Times New Roman"/>
          <w:bCs/>
          <w:sz w:val="28"/>
          <w:szCs w:val="28"/>
        </w:rPr>
        <w:t>3</w:t>
      </w:r>
      <w:r>
        <w:rPr>
          <w:rFonts w:ascii="Times New Roman" w:hAnsi="Times New Roman"/>
          <w:bCs/>
          <w:sz w:val="28"/>
          <w:szCs w:val="28"/>
        </w:rPr>
        <w:t>.1. Администрация сельского поселения для информационного обеспечения деятельности Совета и доступа широких кругов</w:t>
      </w:r>
      <w:r w:rsidR="00E22FD1">
        <w:rPr>
          <w:rFonts w:ascii="Times New Roman" w:hAnsi="Times New Roman"/>
          <w:bCs/>
          <w:sz w:val="28"/>
          <w:szCs w:val="28"/>
        </w:rPr>
        <w:t xml:space="preserve"> общественности к рассматриваемым Советом вопросам, а также к результатам работы Совета создает на официальном сайте Администрации сельского поселения раздел «Общественный Совет»</w:t>
      </w:r>
    </w:p>
    <w:p w:rsidR="00986D64" w:rsidRDefault="00986D64" w:rsidP="00E22FD1">
      <w:pPr>
        <w:spacing w:after="0"/>
        <w:ind w:firstLine="709"/>
        <w:jc w:val="both"/>
        <w:rPr>
          <w:rFonts w:ascii="Times New Roman" w:hAnsi="Times New Roman"/>
          <w:bCs/>
          <w:sz w:val="28"/>
          <w:szCs w:val="28"/>
        </w:rPr>
      </w:pPr>
    </w:p>
    <w:p w:rsidR="00986D64" w:rsidRDefault="00986D64" w:rsidP="00580DC9">
      <w:pPr>
        <w:spacing w:after="0"/>
        <w:jc w:val="both"/>
        <w:rPr>
          <w:rFonts w:ascii="Times New Roman" w:hAnsi="Times New Roman"/>
          <w:bCs/>
          <w:sz w:val="28"/>
          <w:szCs w:val="28"/>
        </w:rPr>
      </w:pPr>
    </w:p>
    <w:p w:rsidR="00C444D6" w:rsidRPr="00580DC9" w:rsidRDefault="00C444D6" w:rsidP="00580DC9">
      <w:pPr>
        <w:spacing w:after="0"/>
        <w:jc w:val="both"/>
        <w:rPr>
          <w:rFonts w:ascii="Times New Roman" w:hAnsi="Times New Roman" w:cs="Times New Roman"/>
          <w:sz w:val="28"/>
          <w:szCs w:val="28"/>
        </w:rPr>
      </w:pPr>
    </w:p>
    <w:sectPr w:rsidR="00C444D6" w:rsidRPr="00580DC9" w:rsidSect="00B02C8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35" w:rsidRDefault="00AA6E35" w:rsidP="00B02C8F">
      <w:pPr>
        <w:spacing w:after="0" w:line="240" w:lineRule="auto"/>
      </w:pPr>
      <w:r>
        <w:separator/>
      </w:r>
    </w:p>
  </w:endnote>
  <w:endnote w:type="continuationSeparator" w:id="1">
    <w:p w:rsidR="00AA6E35" w:rsidRDefault="00AA6E35" w:rsidP="00B02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35" w:rsidRDefault="00AA6E35" w:rsidP="00B02C8F">
      <w:pPr>
        <w:spacing w:after="0" w:line="240" w:lineRule="auto"/>
      </w:pPr>
      <w:r>
        <w:separator/>
      </w:r>
    </w:p>
  </w:footnote>
  <w:footnote w:type="continuationSeparator" w:id="1">
    <w:p w:rsidR="00AA6E35" w:rsidRDefault="00AA6E35" w:rsidP="00B02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9D2"/>
    <w:multiLevelType w:val="hybridMultilevel"/>
    <w:tmpl w:val="A5B6C2AE"/>
    <w:lvl w:ilvl="0" w:tplc="39BE806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A86A37"/>
    <w:rsid w:val="000C4628"/>
    <w:rsid w:val="001013A3"/>
    <w:rsid w:val="00110029"/>
    <w:rsid w:val="00280B97"/>
    <w:rsid w:val="00400CB5"/>
    <w:rsid w:val="00416953"/>
    <w:rsid w:val="00450E86"/>
    <w:rsid w:val="004F3741"/>
    <w:rsid w:val="00520D96"/>
    <w:rsid w:val="00526560"/>
    <w:rsid w:val="00580DC9"/>
    <w:rsid w:val="006777D1"/>
    <w:rsid w:val="006B1A99"/>
    <w:rsid w:val="006B784D"/>
    <w:rsid w:val="007E40C8"/>
    <w:rsid w:val="00803E2C"/>
    <w:rsid w:val="008D62DB"/>
    <w:rsid w:val="008F7F75"/>
    <w:rsid w:val="00915F0F"/>
    <w:rsid w:val="00986D64"/>
    <w:rsid w:val="00A81365"/>
    <w:rsid w:val="00A84C3B"/>
    <w:rsid w:val="00A86A37"/>
    <w:rsid w:val="00AA11E6"/>
    <w:rsid w:val="00AA6E35"/>
    <w:rsid w:val="00AC418E"/>
    <w:rsid w:val="00B02C8F"/>
    <w:rsid w:val="00B423E8"/>
    <w:rsid w:val="00B52054"/>
    <w:rsid w:val="00B60BB9"/>
    <w:rsid w:val="00C1268A"/>
    <w:rsid w:val="00C444D6"/>
    <w:rsid w:val="00C62638"/>
    <w:rsid w:val="00CA54C9"/>
    <w:rsid w:val="00CE6AEC"/>
    <w:rsid w:val="00D31196"/>
    <w:rsid w:val="00D37D23"/>
    <w:rsid w:val="00E22FD1"/>
    <w:rsid w:val="00E25356"/>
    <w:rsid w:val="00E3083A"/>
    <w:rsid w:val="00E9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DC9"/>
    <w:pPr>
      <w:ind w:left="720"/>
      <w:contextualSpacing/>
    </w:pPr>
  </w:style>
  <w:style w:type="character" w:styleId="a4">
    <w:name w:val="Hyperlink"/>
    <w:basedOn w:val="a0"/>
    <w:uiPriority w:val="99"/>
    <w:unhideWhenUsed/>
    <w:rsid w:val="00E3083A"/>
    <w:rPr>
      <w:color w:val="0000FF" w:themeColor="hyperlink"/>
      <w:u w:val="single"/>
    </w:rPr>
  </w:style>
  <w:style w:type="paragraph" w:styleId="a5">
    <w:name w:val="header"/>
    <w:basedOn w:val="a"/>
    <w:link w:val="a6"/>
    <w:uiPriority w:val="99"/>
    <w:semiHidden/>
    <w:unhideWhenUsed/>
    <w:rsid w:val="00B02C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2C8F"/>
  </w:style>
  <w:style w:type="paragraph" w:styleId="a7">
    <w:name w:val="footer"/>
    <w:basedOn w:val="a"/>
    <w:link w:val="a8"/>
    <w:uiPriority w:val="99"/>
    <w:semiHidden/>
    <w:unhideWhenUsed/>
    <w:rsid w:val="00B02C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2C8F"/>
  </w:style>
</w:styles>
</file>

<file path=word/webSettings.xml><?xml version="1.0" encoding="utf-8"?>
<w:webSettings xmlns:r="http://schemas.openxmlformats.org/officeDocument/2006/relationships" xmlns:w="http://schemas.openxmlformats.org/wordprocessingml/2006/main">
  <w:divs>
    <w:div w:id="15622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elsov.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Гринчак</cp:lastModifiedBy>
  <cp:revision>18</cp:revision>
  <cp:lastPrinted>2019-02-19T04:03:00Z</cp:lastPrinted>
  <dcterms:created xsi:type="dcterms:W3CDTF">2019-01-30T07:00:00Z</dcterms:created>
  <dcterms:modified xsi:type="dcterms:W3CDTF">2019-02-19T04:04:00Z</dcterms:modified>
</cp:coreProperties>
</file>