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13" w:rsidRPr="001E509C" w:rsidRDefault="00157A13" w:rsidP="001E509C">
      <w:pPr>
        <w:tabs>
          <w:tab w:val="left" w:pos="8364"/>
        </w:tabs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Красноярский край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Ермаковский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</w:p>
    <w:p w:rsidR="00157A13" w:rsidRDefault="00157A13" w:rsidP="00157A13">
      <w:pPr>
        <w:tabs>
          <w:tab w:val="left" w:pos="8364"/>
        </w:tabs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ЕРМАКОВСКОГО СЕЛЬСОВЕТА</w:t>
      </w:r>
    </w:p>
    <w:p w:rsidR="00157A13" w:rsidRPr="00567C54" w:rsidRDefault="00157A13" w:rsidP="001E509C">
      <w:pPr>
        <w:tabs>
          <w:tab w:val="left" w:pos="836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13" w:rsidRDefault="00157A13" w:rsidP="00157A13">
      <w:pPr>
        <w:autoSpaceDE w:val="0"/>
        <w:autoSpaceDN w:val="0"/>
        <w:adjustRightInd w:val="0"/>
        <w:spacing w:before="0" w:after="0"/>
        <w:ind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1"/>
      </w:tblGrid>
      <w:tr w:rsidR="00157A13">
        <w:trPr>
          <w:trHeight w:val="1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7A13" w:rsidRDefault="00157A13" w:rsidP="00567C54">
            <w:pPr>
              <w:autoSpaceDE w:val="0"/>
              <w:autoSpaceDN w:val="0"/>
              <w:adjustRightInd w:val="0"/>
              <w:spacing w:before="0" w:after="0"/>
              <w:ind w:right="-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567C54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декабря  2022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7A13" w:rsidRDefault="00157A13">
            <w:pPr>
              <w:autoSpaceDE w:val="0"/>
              <w:autoSpaceDN w:val="0"/>
              <w:adjustRightInd w:val="0"/>
              <w:spacing w:before="0" w:after="0"/>
              <w:ind w:right="-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57A13" w:rsidRDefault="00157A13" w:rsidP="00567C54">
            <w:pPr>
              <w:autoSpaceDE w:val="0"/>
              <w:autoSpaceDN w:val="0"/>
              <w:adjustRightInd w:val="0"/>
              <w:spacing w:before="0" w:after="0"/>
              <w:ind w:right="-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№</w:t>
            </w:r>
            <w:r w:rsidR="00567C5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</w:p>
        </w:tc>
      </w:tr>
    </w:tbl>
    <w:p w:rsidR="00157A13" w:rsidRDefault="00157A13" w:rsidP="00157A13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157A13" w:rsidRPr="00157A13" w:rsidRDefault="00157A13" w:rsidP="00157A13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конкурса на лучшую  новогоднюю игрушку </w:t>
      </w:r>
    </w:p>
    <w:p w:rsidR="00157A13" w:rsidRPr="00157A13" w:rsidRDefault="00157A13" w:rsidP="00157A13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«Символ года – 2023»</w:t>
      </w:r>
    </w:p>
    <w:p w:rsidR="00157A13" w:rsidRPr="00157A13" w:rsidRDefault="00157A13" w:rsidP="00157A13">
      <w:pPr>
        <w:autoSpaceDE w:val="0"/>
        <w:autoSpaceDN w:val="0"/>
        <w:adjustRightInd w:val="0"/>
        <w:spacing w:before="0" w:after="0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157A13" w:rsidRDefault="00157A13" w:rsidP="00157A13">
      <w:pPr>
        <w:autoSpaceDE w:val="0"/>
        <w:autoSpaceDN w:val="0"/>
        <w:adjustRightInd w:val="0"/>
        <w:spacing w:before="0" w:after="0"/>
        <w:ind w:right="-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п.12 ст.14 Федерального закона от 06.10.2003 г.  № 131-ФЗ </w:t>
      </w:r>
      <w:r w:rsidRPr="00157A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57A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целях развития самодеятельности и художественного творчества, руководствуясь ст.17, 32 Устава Ермаковского сельсовета, ПОСТАНОВЛЯЮ: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положение о конкурсе на лучшую новогоднюю игрушку «Символ года – 2023» согласно Приложению №1.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Утвердить состав конкурсной комиссии по подведению итогов конкурса на лучшую новогоднюю игрушку</w:t>
      </w:r>
      <w:r>
        <w:rPr>
          <w:rFonts w:ascii="Times New Roman" w:hAnsi="Times New Roman" w:cs="Times New Roman"/>
          <w:sz w:val="28"/>
          <w:szCs w:val="28"/>
        </w:rPr>
        <w:t xml:space="preserve"> «Символ года – 2023»</w:t>
      </w:r>
      <w:r w:rsidRPr="00157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2.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Ведущему специалисту администрации Ермаковского сельсовета Юдичевой О.В. довести до руководителей образовательных учреждений Ермаковского сельсовета данное положение.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Ведущему специалисту Ермаковского сельсовета Н.В. </w:t>
      </w:r>
      <w:proofErr w:type="spellStart"/>
      <w:r>
        <w:rPr>
          <w:rFonts w:ascii="Times New Roman CYR" w:hAnsi="Times New Roman CYR" w:cs="Times New Roman CYR"/>
          <w:spacing w:val="2"/>
          <w:sz w:val="28"/>
          <w:szCs w:val="28"/>
        </w:rPr>
        <w:t>Окишевой</w:t>
      </w:r>
      <w:r>
        <w:rPr>
          <w:rFonts w:ascii="Times New Roman CYR" w:hAnsi="Times New Roman CYR" w:cs="Times New Roman CYR"/>
          <w:sz w:val="28"/>
          <w:szCs w:val="28"/>
        </w:rPr>
        <w:t>опубликовать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муниципального образования https: //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ермаковский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 .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 xml:space="preserve">         5.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 xml:space="preserve">         6.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в день его подписания.</w:t>
      </w:r>
    </w:p>
    <w:p w:rsidR="00157A13" w:rsidRDefault="00157A13" w:rsidP="00157A13">
      <w:pPr>
        <w:autoSpaceDE w:val="0"/>
        <w:autoSpaceDN w:val="0"/>
        <w:adjustRightInd w:val="0"/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7A13" w:rsidRDefault="00157A13" w:rsidP="00157A13">
      <w:pPr>
        <w:autoSpaceDE w:val="0"/>
        <w:autoSpaceDN w:val="0"/>
        <w:adjustRightInd w:val="0"/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7A13" w:rsidRDefault="00157A13" w:rsidP="00157A13">
      <w:pPr>
        <w:autoSpaceDE w:val="0"/>
        <w:autoSpaceDN w:val="0"/>
        <w:adjustRightInd w:val="0"/>
        <w:spacing w:before="0" w:after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Ермаковского сельсовета                                          О.В. Гринчак</w:t>
      </w:r>
    </w:p>
    <w:p w:rsidR="005258A4" w:rsidRDefault="005258A4" w:rsidP="00157A13"/>
    <w:p w:rsidR="00567C54" w:rsidRDefault="00567C54" w:rsidP="00157A13"/>
    <w:p w:rsidR="00567C54" w:rsidRDefault="00567C54" w:rsidP="00157A13"/>
    <w:p w:rsidR="00567C54" w:rsidRDefault="00567C54" w:rsidP="00157A13"/>
    <w:p w:rsidR="00567C54" w:rsidRDefault="00567C54" w:rsidP="00157A13"/>
    <w:p w:rsidR="001E509C" w:rsidRDefault="001E509C" w:rsidP="00157A13"/>
    <w:p w:rsidR="00567C54" w:rsidRDefault="00567C54" w:rsidP="00157A13"/>
    <w:p w:rsidR="00567C54" w:rsidRDefault="00567C54" w:rsidP="00157A13"/>
    <w:p w:rsidR="00567C54" w:rsidRPr="00790E69" w:rsidRDefault="00567C54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90E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567C54" w:rsidRPr="00790E69" w:rsidRDefault="00567C54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90E69">
        <w:rPr>
          <w:rFonts w:ascii="Times New Roman" w:hAnsi="Times New Roman" w:cs="Times New Roman"/>
          <w:sz w:val="24"/>
          <w:szCs w:val="24"/>
        </w:rPr>
        <w:t>администрации Ермаковского сельсовета</w:t>
      </w:r>
    </w:p>
    <w:p w:rsidR="00567C54" w:rsidRDefault="00567C54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90E6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90E69">
        <w:rPr>
          <w:rFonts w:ascii="Times New Roman" w:hAnsi="Times New Roman" w:cs="Times New Roman"/>
          <w:sz w:val="24"/>
          <w:szCs w:val="24"/>
        </w:rPr>
        <w:t>» декабря 2022 №</w:t>
      </w:r>
      <w:r>
        <w:rPr>
          <w:rFonts w:ascii="Times New Roman" w:hAnsi="Times New Roman" w:cs="Times New Roman"/>
          <w:sz w:val="24"/>
          <w:szCs w:val="24"/>
        </w:rPr>
        <w:t>266-п</w:t>
      </w:r>
    </w:p>
    <w:p w:rsidR="00567C54" w:rsidRDefault="00567C54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67C54" w:rsidRPr="00567C54" w:rsidRDefault="00567C54" w:rsidP="00567C54">
      <w:pPr>
        <w:spacing w:before="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 </w:t>
      </w:r>
      <w:r w:rsidRPr="00567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 проведении конкурса на лучшую  новогоднюю игрушку</w:t>
      </w:r>
    </w:p>
    <w:p w:rsidR="00567C54" w:rsidRPr="00567C54" w:rsidRDefault="00567C54" w:rsidP="00567C54">
      <w:pPr>
        <w:spacing w:before="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«Символ года – 2023»</w:t>
      </w:r>
    </w:p>
    <w:p w:rsidR="00567C54" w:rsidRPr="00567C54" w:rsidRDefault="00567C54" w:rsidP="00567C54">
      <w:pPr>
        <w:spacing w:before="0" w:after="15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1.Общие положения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7C54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 проведении конкурса «Символ года – 2023»  (далее Конкурс) регламентирует порядок и правила организации проведения конкурса.</w:t>
      </w:r>
      <w:r w:rsidRPr="00567C54">
        <w:rPr>
          <w:rFonts w:ascii="Times New Roman" w:hAnsi="Times New Roman" w:cs="Times New Roman"/>
          <w:sz w:val="24"/>
          <w:szCs w:val="24"/>
          <w:lang w:eastAsia="ru-RU"/>
        </w:rPr>
        <w:br/>
        <w:t>1.2. Организатором Конкурса является  администрация Ермаковского сельсовета</w:t>
      </w:r>
      <w:r w:rsidRPr="00567C54">
        <w:rPr>
          <w:rFonts w:ascii="Times New Roman" w:hAnsi="Times New Roman" w:cs="Times New Roman"/>
          <w:sz w:val="24"/>
          <w:szCs w:val="24"/>
          <w:lang w:eastAsia="ru-RU"/>
        </w:rPr>
        <w:br/>
        <w:t>1.3. В рамках Конкурса Участники создают подделки,  игрушки (далее – новогодние работы), раскрывающие тематику Конкурса: «Символ года - 2023»</w:t>
      </w:r>
      <w:r w:rsidRPr="00567C5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67C54" w:rsidRPr="00567C54" w:rsidRDefault="00567C54" w:rsidP="00567C54">
      <w:pPr>
        <w:pStyle w:val="a6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7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7C54">
        <w:rPr>
          <w:rFonts w:ascii="Times New Roman" w:hAnsi="Times New Roman" w:cs="Times New Roman"/>
          <w:sz w:val="24"/>
          <w:szCs w:val="24"/>
          <w:lang w:eastAsia="ru-RU"/>
        </w:rPr>
        <w:t xml:space="preserve">2.1. Конкурс проводится с целью приобщения муниципальных образований и дошкольных учреждений, дополнительных образований,  через вовлечение в творческую деятельность по изготовлению новогодних Работ </w:t>
      </w:r>
      <w:r w:rsidRPr="00567C54">
        <w:rPr>
          <w:rFonts w:ascii="Times New Roman" w:hAnsi="Times New Roman" w:cs="Times New Roman"/>
          <w:sz w:val="24"/>
          <w:szCs w:val="24"/>
          <w:lang w:eastAsia="ru-RU"/>
        </w:rPr>
        <w:br/>
        <w:t>2.2. Задачами Конкурса являются: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Развитие творческих способностей детей и подростков;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Создание праздничной атмосферы и вовлечение детей Ермаковского сельсовета  в творческий процесс по изготовлению новогодних работ;</w:t>
      </w:r>
    </w:p>
    <w:p w:rsidR="00567C54" w:rsidRPr="00567C54" w:rsidRDefault="00567C54" w:rsidP="00567C54">
      <w:pPr>
        <w:pStyle w:val="a6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конкурса и порядок участия</w:t>
      </w:r>
    </w:p>
    <w:p w:rsid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 Участниками Конкурса являются воспитанники дошкольных учреждений и школьники образовательных учреждений.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Участники конкурса должны в установленный срок изготовить  новогоднюю работу  и представить на рассмотрение администрации дошкольного или образовательного учреждения  для выявления победителей. Новогодние работы, которые прошли отборочный тур в дошкольных и школьных образовательных учреждениях в количестве трёх штук предоставляются  в администрацию Ермаковского сельсовета для определения победителя конкурсной комиссией  администрации Ермаковского сельсовета.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4. Требования к оформлению творческих работ.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Новогодняя работа может быть выполнена из любого материала.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Размер новогодней работы не более 50*50см;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Новогодняя работа сопровождается этикеткой, в которой указано: Ф.И. ребёнка, возраст, наименование учреждения, название поделки, игрушки.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 конкурс не принимаются работы: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Новогодние работы, в которых присутствуют острые металлические детали,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Новогодние работы, в которых присутствуют детали из битого стекла, стеклянные детали.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Основными показателями при подведении итогов конкурса будет соответствие новогодних работ праздничной новогодней тематике и размерам.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5. Сроки место проведения конкурса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Участники представляют новогодние работы на Конкурс с 23 декабря до 26 декабря 2022 года по адресу: с. Ермаковское, ул. Ленина 85, </w:t>
      </w:r>
      <w:proofErr w:type="spellStart"/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208.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Итоги конкурса подводятся до 16:00 часов  27.12.2022 года.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6. Критерии оценки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6.1. Соответствие размерам условий Конкурса  (5 баллов);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6.2.Эстетическое(аккуратность выполнения новогодней работы)      оформление (5 баллов);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6.3. Оригинальность технического решения(5баллов);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6.4.Наличие этикетки;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6.5.Использование </w:t>
      </w:r>
      <w:proofErr w:type="spellStart"/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(5баллов)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7. Награждение победителей конкурса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 итогам работы комиссии определяется победитель (первое место) и призеры (второе и третье места).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Победитель и призеры конкурса, занявшие три первых места, награждаются грамотами и сладкими призами. 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9. Контактная информация</w:t>
      </w:r>
    </w:p>
    <w:p w:rsidR="00567C54" w:rsidRPr="00567C54" w:rsidRDefault="00567C54" w:rsidP="00567C5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Все вопросы по  конкурсу можно направлять по электронной почте </w:t>
      </w:r>
      <w:proofErr w:type="spellStart"/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ermak</w:t>
      </w:r>
      <w:proofErr w:type="spellEnd"/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selsovet</w:t>
      </w:r>
      <w:proofErr w:type="spellEnd"/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 </w:t>
      </w: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6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задавать по телефону 8 (39138) 2-10-61.</w:t>
      </w:r>
    </w:p>
    <w:p w:rsidR="00567C54" w:rsidRPr="00567C54" w:rsidRDefault="00567C54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67C54" w:rsidRDefault="00567C54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D42299" w:rsidRPr="00567C54" w:rsidRDefault="00D42299" w:rsidP="00567C54">
      <w:pPr>
        <w:spacing w:before="0" w:after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567C54" w:rsidRPr="00567C54" w:rsidRDefault="00567C54" w:rsidP="00567C54">
      <w:pPr>
        <w:autoSpaceDE w:val="0"/>
        <w:autoSpaceDN w:val="0"/>
        <w:adjustRightInd w:val="0"/>
        <w:spacing w:before="0" w:after="0"/>
        <w:ind w:left="6096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567C54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2 </w:t>
      </w:r>
      <w:proofErr w:type="gramStart"/>
      <w:r w:rsidRPr="00567C54"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</w:p>
    <w:p w:rsidR="00567C54" w:rsidRPr="00567C54" w:rsidRDefault="00567C54" w:rsidP="00567C54">
      <w:pPr>
        <w:autoSpaceDE w:val="0"/>
        <w:autoSpaceDN w:val="0"/>
        <w:adjustRightInd w:val="0"/>
        <w:spacing w:before="0" w:after="0"/>
        <w:ind w:left="6096"/>
        <w:jc w:val="both"/>
        <w:rPr>
          <w:rFonts w:ascii="Times New Roman CYR" w:hAnsi="Times New Roman CYR" w:cs="Times New Roman CYR"/>
          <w:sz w:val="24"/>
          <w:szCs w:val="24"/>
        </w:rPr>
      </w:pPr>
      <w:r w:rsidRPr="00567C54">
        <w:rPr>
          <w:rFonts w:ascii="Times New Roman CYR" w:hAnsi="Times New Roman CYR" w:cs="Times New Roman CYR"/>
          <w:sz w:val="24"/>
          <w:szCs w:val="24"/>
        </w:rPr>
        <w:t>постановлению администрации</w:t>
      </w:r>
    </w:p>
    <w:p w:rsidR="00567C54" w:rsidRPr="00567C54" w:rsidRDefault="00567C54" w:rsidP="00567C54">
      <w:pPr>
        <w:autoSpaceDE w:val="0"/>
        <w:autoSpaceDN w:val="0"/>
        <w:adjustRightInd w:val="0"/>
        <w:spacing w:before="0" w:after="0"/>
        <w:ind w:left="6096"/>
        <w:jc w:val="both"/>
        <w:rPr>
          <w:rFonts w:ascii="Times New Roman CYR" w:hAnsi="Times New Roman CYR" w:cs="Times New Roman CYR"/>
          <w:sz w:val="24"/>
          <w:szCs w:val="24"/>
        </w:rPr>
      </w:pPr>
      <w:r w:rsidRPr="00567C54">
        <w:rPr>
          <w:rFonts w:ascii="Times New Roman CYR" w:hAnsi="Times New Roman CYR" w:cs="Times New Roman CYR"/>
          <w:sz w:val="24"/>
          <w:szCs w:val="24"/>
        </w:rPr>
        <w:t>Ермаковского сельсовета</w:t>
      </w:r>
    </w:p>
    <w:p w:rsidR="00567C54" w:rsidRPr="00567C54" w:rsidRDefault="00567C54" w:rsidP="00567C54">
      <w:pPr>
        <w:autoSpaceDE w:val="0"/>
        <w:autoSpaceDN w:val="0"/>
        <w:adjustRightInd w:val="0"/>
        <w:spacing w:before="0" w:after="0"/>
        <w:ind w:left="6096"/>
        <w:jc w:val="both"/>
        <w:rPr>
          <w:rFonts w:ascii="Times New Roman CYR" w:hAnsi="Times New Roman CYR" w:cs="Times New Roman CYR"/>
          <w:sz w:val="24"/>
          <w:szCs w:val="24"/>
        </w:rPr>
      </w:pPr>
      <w:r w:rsidRPr="00567C54">
        <w:rPr>
          <w:rFonts w:ascii="Times New Roman CYR" w:hAnsi="Times New Roman CYR" w:cs="Times New Roman CYR"/>
          <w:sz w:val="24"/>
          <w:szCs w:val="24"/>
        </w:rPr>
        <w:t xml:space="preserve">от « </w:t>
      </w:r>
      <w:r>
        <w:rPr>
          <w:rFonts w:ascii="Times New Roman CYR" w:hAnsi="Times New Roman CYR" w:cs="Times New Roman CYR"/>
          <w:sz w:val="24"/>
          <w:szCs w:val="24"/>
        </w:rPr>
        <w:t>09</w:t>
      </w:r>
      <w:r w:rsidRPr="00567C54">
        <w:rPr>
          <w:rFonts w:ascii="Times New Roman CYR" w:hAnsi="Times New Roman CYR" w:cs="Times New Roman CYR"/>
          <w:sz w:val="24"/>
          <w:szCs w:val="24"/>
        </w:rPr>
        <w:t xml:space="preserve">» декабря 2022 № </w:t>
      </w:r>
      <w:r>
        <w:rPr>
          <w:rFonts w:ascii="Times New Roman CYR" w:hAnsi="Times New Roman CYR" w:cs="Times New Roman CYR"/>
          <w:sz w:val="24"/>
          <w:szCs w:val="24"/>
        </w:rPr>
        <w:t>266-п</w:t>
      </w:r>
    </w:p>
    <w:p w:rsidR="00567C54" w:rsidRPr="00567C54" w:rsidRDefault="00567C54" w:rsidP="00567C54">
      <w:pPr>
        <w:autoSpaceDE w:val="0"/>
        <w:autoSpaceDN w:val="0"/>
        <w:adjustRightInd w:val="0"/>
        <w:spacing w:before="0" w:after="0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567C54" w:rsidRPr="00567C54" w:rsidRDefault="00567C54" w:rsidP="00567C54">
      <w:pPr>
        <w:autoSpaceDE w:val="0"/>
        <w:autoSpaceDN w:val="0"/>
        <w:adjustRightInd w:val="0"/>
        <w:spacing w:before="0"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67C54" w:rsidRPr="00567C54" w:rsidRDefault="00567C54" w:rsidP="00567C54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67C54">
        <w:rPr>
          <w:rFonts w:ascii="Times New Roman CYR" w:hAnsi="Times New Roman CYR" w:cs="Times New Roman CYR"/>
          <w:b/>
          <w:bCs/>
          <w:sz w:val="24"/>
          <w:szCs w:val="24"/>
        </w:rPr>
        <w:t>СОСТАВ</w:t>
      </w:r>
    </w:p>
    <w:p w:rsidR="00567C54" w:rsidRPr="00567C54" w:rsidRDefault="00567C54" w:rsidP="00567C54">
      <w:pPr>
        <w:autoSpaceDE w:val="0"/>
        <w:autoSpaceDN w:val="0"/>
        <w:adjustRightInd w:val="0"/>
        <w:spacing w:before="0"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67C54"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конкурсной комиссии </w:t>
      </w:r>
    </w:p>
    <w:p w:rsidR="00567C54" w:rsidRPr="00567C54" w:rsidRDefault="00567C54" w:rsidP="00567C54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7C54">
        <w:rPr>
          <w:rFonts w:ascii="Times New Roman CYR" w:hAnsi="Times New Roman CYR" w:cs="Times New Roman CYR"/>
          <w:b/>
          <w:bCs/>
          <w:sz w:val="24"/>
          <w:szCs w:val="24"/>
        </w:rPr>
        <w:t>по проведению конкурса на лучшую новогоднюю игрушку</w:t>
      </w:r>
    </w:p>
    <w:p w:rsidR="00567C54" w:rsidRPr="00567C54" w:rsidRDefault="00567C54" w:rsidP="00567C54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7C54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Pr="00567C54">
        <w:rPr>
          <w:rFonts w:ascii="Times New Roman CYR" w:hAnsi="Times New Roman CYR" w:cs="Times New Roman CYR"/>
          <w:b/>
          <w:bCs/>
          <w:sz w:val="24"/>
          <w:szCs w:val="24"/>
        </w:rPr>
        <w:t>Символ года - 2023</w:t>
      </w:r>
      <w:r w:rsidRPr="00567C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</w:p>
    <w:p w:rsidR="00567C54" w:rsidRPr="00567C54" w:rsidRDefault="00567C54" w:rsidP="00567C54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70" w:type="dxa"/>
        <w:tblInd w:w="216" w:type="dxa"/>
        <w:tblLayout w:type="fixed"/>
        <w:tblLook w:val="0000"/>
      </w:tblPr>
      <w:tblGrid>
        <w:gridCol w:w="3369"/>
        <w:gridCol w:w="6201"/>
      </w:tblGrid>
      <w:tr w:rsidR="00567C54" w:rsidRPr="00567C54" w:rsidTr="00567C54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7C5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Председатель комиссии:</w:t>
            </w:r>
          </w:p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67C54" w:rsidRPr="00567C54" w:rsidTr="00567C54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Володенков Максим Львович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- председатель конкурсной комиссии, глава  Ермаковского сельсовета</w:t>
            </w:r>
          </w:p>
        </w:tc>
      </w:tr>
      <w:tr w:rsidR="00567C54" w:rsidRPr="00567C54" w:rsidTr="00567C54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Гринчак Ольга Васильевна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7C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председателя конкурсной комиссии, и.о. главы  Ермаковского сельсовета </w:t>
            </w:r>
          </w:p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7C54" w:rsidRPr="00567C54" w:rsidTr="00567C54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Юдичева Ольга Владимировна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секретарь конкурсной комиссии, ведущий специалист Ермаковского сельсовета </w:t>
            </w:r>
          </w:p>
        </w:tc>
      </w:tr>
      <w:tr w:rsidR="00567C54" w:rsidRPr="00567C54" w:rsidTr="00567C54">
        <w:trPr>
          <w:trHeight w:val="1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67C5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Члены комиссии:</w:t>
            </w:r>
          </w:p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67C54" w:rsidRPr="00567C54" w:rsidTr="00567C54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Самсонова Наталья Викторовна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7C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Ермаковского сельского Совета депутато</w:t>
            </w:r>
            <w:proofErr w:type="gramStart"/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в(</w:t>
            </w:r>
            <w:proofErr w:type="gramEnd"/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согласованию)</w:t>
            </w:r>
          </w:p>
        </w:tc>
      </w:tr>
      <w:tr w:rsidR="00567C54" w:rsidRPr="00567C54" w:rsidTr="00567C54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Жжоных</w:t>
            </w:r>
            <w:proofErr w:type="spellEnd"/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7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специалист 1 категории Ермаковского сельсовета</w:t>
            </w:r>
          </w:p>
        </w:tc>
      </w:tr>
      <w:tr w:rsidR="00567C54" w:rsidRPr="00567C54" w:rsidTr="00567C54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Беспалова Ольга Александровна 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 w:line="36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67C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преподаватель МБУ </w:t>
            </w:r>
            <w:proofErr w:type="gramStart"/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proofErr w:type="gramEnd"/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proofErr w:type="gramStart"/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Ермаковская</w:t>
            </w:r>
            <w:proofErr w:type="gramEnd"/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детская школа искусств» (по согласованию)</w:t>
            </w:r>
          </w:p>
        </w:tc>
      </w:tr>
      <w:tr w:rsidR="00567C54" w:rsidRPr="00567C54" w:rsidTr="00567C54">
        <w:trPr>
          <w:trHeight w:val="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Беев Олег Вячеславович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7C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C54">
              <w:rPr>
                <w:rFonts w:ascii="Times New Roman CYR" w:hAnsi="Times New Roman CYR" w:cs="Times New Roman CYR"/>
                <w:sz w:val="24"/>
                <w:szCs w:val="24"/>
              </w:rPr>
              <w:t>специалист по работе с молодежью МБУ Молодежный центр «Звездный» (по согласованию)</w:t>
            </w:r>
          </w:p>
          <w:p w:rsidR="00567C54" w:rsidRPr="00567C54" w:rsidRDefault="00567C54" w:rsidP="00496938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67C54" w:rsidRPr="00567C54" w:rsidRDefault="00567C54" w:rsidP="00567C54">
      <w:pPr>
        <w:jc w:val="both"/>
        <w:rPr>
          <w:sz w:val="24"/>
          <w:szCs w:val="24"/>
        </w:rPr>
      </w:pPr>
    </w:p>
    <w:sectPr w:rsidR="00567C54" w:rsidRPr="00567C54" w:rsidSect="005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7A13"/>
    <w:rsid w:val="000503B7"/>
    <w:rsid w:val="000E2DF9"/>
    <w:rsid w:val="001036D0"/>
    <w:rsid w:val="00157A13"/>
    <w:rsid w:val="00167127"/>
    <w:rsid w:val="001B43A0"/>
    <w:rsid w:val="001E509C"/>
    <w:rsid w:val="001F7950"/>
    <w:rsid w:val="00204297"/>
    <w:rsid w:val="00220B70"/>
    <w:rsid w:val="002C00EF"/>
    <w:rsid w:val="002F0AB1"/>
    <w:rsid w:val="003916BD"/>
    <w:rsid w:val="00407AF9"/>
    <w:rsid w:val="00485123"/>
    <w:rsid w:val="004A2A24"/>
    <w:rsid w:val="004C7056"/>
    <w:rsid w:val="004F026B"/>
    <w:rsid w:val="005258A4"/>
    <w:rsid w:val="00544E57"/>
    <w:rsid w:val="0055473B"/>
    <w:rsid w:val="00567C54"/>
    <w:rsid w:val="005C5586"/>
    <w:rsid w:val="00621696"/>
    <w:rsid w:val="006523BB"/>
    <w:rsid w:val="006A7582"/>
    <w:rsid w:val="00731C74"/>
    <w:rsid w:val="00742692"/>
    <w:rsid w:val="00865655"/>
    <w:rsid w:val="008C20CB"/>
    <w:rsid w:val="008D18CB"/>
    <w:rsid w:val="00910D94"/>
    <w:rsid w:val="00926D4D"/>
    <w:rsid w:val="00943316"/>
    <w:rsid w:val="00A224BB"/>
    <w:rsid w:val="00A40A9D"/>
    <w:rsid w:val="00A90EB0"/>
    <w:rsid w:val="00AC0981"/>
    <w:rsid w:val="00B36DAC"/>
    <w:rsid w:val="00B53DAB"/>
    <w:rsid w:val="00B55EC6"/>
    <w:rsid w:val="00B8152C"/>
    <w:rsid w:val="00BD2E59"/>
    <w:rsid w:val="00BD3727"/>
    <w:rsid w:val="00C83B1C"/>
    <w:rsid w:val="00D03898"/>
    <w:rsid w:val="00D05360"/>
    <w:rsid w:val="00D12E3C"/>
    <w:rsid w:val="00D42299"/>
    <w:rsid w:val="00D665D3"/>
    <w:rsid w:val="00D83804"/>
    <w:rsid w:val="00D9619E"/>
    <w:rsid w:val="00E6356C"/>
    <w:rsid w:val="00E860A7"/>
    <w:rsid w:val="00EB4AA3"/>
    <w:rsid w:val="00ED5C55"/>
    <w:rsid w:val="00F141E7"/>
    <w:rsid w:val="00F500CA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C54"/>
    <w:pPr>
      <w:ind w:left="720"/>
      <w:contextualSpacing/>
    </w:pPr>
  </w:style>
  <w:style w:type="paragraph" w:styleId="a6">
    <w:name w:val="No Spacing"/>
    <w:uiPriority w:val="1"/>
    <w:qFormat/>
    <w:rsid w:val="00567C54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F742-98EF-4D15-AA56-9D067BC1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6</cp:revision>
  <cp:lastPrinted>2022-12-09T08:23:00Z</cp:lastPrinted>
  <dcterms:created xsi:type="dcterms:W3CDTF">2022-12-09T04:34:00Z</dcterms:created>
  <dcterms:modified xsi:type="dcterms:W3CDTF">2022-12-20T04:40:00Z</dcterms:modified>
</cp:coreProperties>
</file>