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B57" w:rsidRPr="004F3B57" w:rsidRDefault="004F3B57" w:rsidP="004F3B57">
      <w:pPr>
        <w:tabs>
          <w:tab w:val="left" w:pos="8364"/>
        </w:tabs>
        <w:jc w:val="center"/>
        <w:rPr>
          <w:b/>
          <w:sz w:val="28"/>
          <w:szCs w:val="28"/>
        </w:rPr>
      </w:pPr>
      <w:r w:rsidRPr="004F3B57">
        <w:rPr>
          <w:b/>
          <w:sz w:val="28"/>
          <w:szCs w:val="28"/>
        </w:rPr>
        <w:t>Красноярский край Ермаковский район</w:t>
      </w:r>
    </w:p>
    <w:p w:rsidR="004F3B57" w:rsidRPr="004F3B57" w:rsidRDefault="004F3B57" w:rsidP="004F3B57">
      <w:pPr>
        <w:tabs>
          <w:tab w:val="left" w:pos="8364"/>
        </w:tabs>
        <w:jc w:val="center"/>
        <w:rPr>
          <w:sz w:val="28"/>
          <w:szCs w:val="28"/>
        </w:rPr>
      </w:pPr>
      <w:r w:rsidRPr="004F3B57">
        <w:rPr>
          <w:b/>
          <w:sz w:val="28"/>
          <w:szCs w:val="28"/>
        </w:rPr>
        <w:t xml:space="preserve"> Администрация Ермаковского сельсовета</w:t>
      </w:r>
    </w:p>
    <w:p w:rsidR="004F3B57" w:rsidRPr="004F3B57" w:rsidRDefault="004F3B57" w:rsidP="004F3B57">
      <w:pPr>
        <w:ind w:right="-1"/>
        <w:jc w:val="center"/>
        <w:rPr>
          <w:b/>
          <w:sz w:val="28"/>
          <w:szCs w:val="28"/>
        </w:rPr>
      </w:pPr>
    </w:p>
    <w:p w:rsidR="004F3B57" w:rsidRPr="004F3B57" w:rsidRDefault="004F3B57" w:rsidP="004F3B57">
      <w:pPr>
        <w:ind w:right="-1"/>
        <w:jc w:val="center"/>
        <w:rPr>
          <w:b/>
          <w:sz w:val="28"/>
          <w:szCs w:val="28"/>
        </w:rPr>
      </w:pPr>
      <w:r w:rsidRPr="004F3B57">
        <w:rPr>
          <w:b/>
          <w:sz w:val="28"/>
          <w:szCs w:val="28"/>
        </w:rPr>
        <w:t>ПОСТАНОВЛЕНИЕ</w:t>
      </w:r>
    </w:p>
    <w:p w:rsidR="004F3B57" w:rsidRPr="004F3B57" w:rsidRDefault="004F3B57" w:rsidP="004F3B57">
      <w:pPr>
        <w:ind w:right="-1"/>
        <w:jc w:val="center"/>
        <w:rPr>
          <w:b/>
          <w:color w:val="FF0000"/>
          <w:sz w:val="20"/>
          <w:szCs w:val="20"/>
        </w:rPr>
      </w:pPr>
      <w:r w:rsidRPr="004F3B57">
        <w:rPr>
          <w:b/>
          <w:color w:val="FF0000"/>
          <w:sz w:val="20"/>
          <w:szCs w:val="20"/>
        </w:rPr>
        <w:t xml:space="preserve">( В редакции Постановления № 282-п от «20» декабря </w:t>
      </w:r>
      <w:smartTag w:uri="urn:schemas-microsoft-com:office:smarttags" w:element="metricconverter">
        <w:smartTagPr>
          <w:attr w:name="ProductID" w:val="2013 г"/>
        </w:smartTagPr>
        <w:r w:rsidRPr="004F3B57">
          <w:rPr>
            <w:b/>
            <w:color w:val="FF0000"/>
            <w:sz w:val="20"/>
            <w:szCs w:val="20"/>
          </w:rPr>
          <w:t>2013 г</w:t>
        </w:r>
      </w:smartTag>
      <w:r w:rsidRPr="004F3B57">
        <w:rPr>
          <w:b/>
          <w:color w:val="FF0000"/>
          <w:sz w:val="20"/>
          <w:szCs w:val="20"/>
        </w:rPr>
        <w:t>.)</w:t>
      </w:r>
    </w:p>
    <w:p w:rsidR="004F3B57" w:rsidRPr="004F3B57" w:rsidRDefault="004F3B57" w:rsidP="004F3B57">
      <w:pPr>
        <w:ind w:right="-1"/>
        <w:jc w:val="center"/>
        <w:rPr>
          <w:b/>
          <w:color w:val="00B0F0"/>
          <w:sz w:val="20"/>
          <w:szCs w:val="20"/>
        </w:rPr>
      </w:pPr>
      <w:r w:rsidRPr="004F3B57">
        <w:rPr>
          <w:b/>
          <w:color w:val="00B0F0"/>
          <w:sz w:val="20"/>
          <w:szCs w:val="20"/>
        </w:rPr>
        <w:t xml:space="preserve">( В редакции Постановления № 281-п от «15» декабря </w:t>
      </w:r>
      <w:smartTag w:uri="urn:schemas-microsoft-com:office:smarttags" w:element="metricconverter">
        <w:smartTagPr>
          <w:attr w:name="ProductID" w:val="2014 г"/>
        </w:smartTagPr>
        <w:r w:rsidRPr="004F3B57">
          <w:rPr>
            <w:b/>
            <w:color w:val="00B0F0"/>
            <w:sz w:val="20"/>
            <w:szCs w:val="20"/>
          </w:rPr>
          <w:t>2014 г</w:t>
        </w:r>
      </w:smartTag>
      <w:r w:rsidRPr="004F3B57">
        <w:rPr>
          <w:b/>
          <w:color w:val="00B0F0"/>
          <w:sz w:val="20"/>
          <w:szCs w:val="20"/>
        </w:rPr>
        <w:t>.)</w:t>
      </w:r>
    </w:p>
    <w:p w:rsidR="004F3B57" w:rsidRPr="004F3B57" w:rsidRDefault="004F3B57" w:rsidP="004F3B57">
      <w:pPr>
        <w:ind w:right="-1"/>
        <w:jc w:val="center"/>
        <w:rPr>
          <w:b/>
          <w:sz w:val="20"/>
          <w:szCs w:val="20"/>
        </w:rPr>
      </w:pPr>
    </w:p>
    <w:tbl>
      <w:tblPr>
        <w:tblW w:w="0" w:type="auto"/>
        <w:jc w:val="center"/>
        <w:tblLook w:val="01E0" w:firstRow="1" w:lastRow="1" w:firstColumn="1" w:lastColumn="1" w:noHBand="0" w:noVBand="0"/>
      </w:tblPr>
      <w:tblGrid>
        <w:gridCol w:w="3190"/>
        <w:gridCol w:w="3190"/>
        <w:gridCol w:w="3191"/>
      </w:tblGrid>
      <w:tr w:rsidR="004F3B57" w:rsidRPr="004F3B57" w:rsidTr="00D312B7">
        <w:trPr>
          <w:jc w:val="center"/>
        </w:trPr>
        <w:tc>
          <w:tcPr>
            <w:tcW w:w="3190" w:type="dxa"/>
          </w:tcPr>
          <w:p w:rsidR="004F3B57" w:rsidRPr="004F3B57" w:rsidRDefault="004F3B57" w:rsidP="004F3B57">
            <w:pPr>
              <w:ind w:right="-1"/>
              <w:rPr>
                <w:b/>
                <w:i/>
                <w:sz w:val="28"/>
                <w:szCs w:val="28"/>
              </w:rPr>
            </w:pPr>
            <w:r w:rsidRPr="004F3B57">
              <w:rPr>
                <w:sz w:val="28"/>
                <w:szCs w:val="28"/>
              </w:rPr>
              <w:t xml:space="preserve">«19»  декабря </w:t>
            </w:r>
            <w:smartTag w:uri="urn:schemas-microsoft-com:office:smarttags" w:element="metricconverter">
              <w:smartTagPr>
                <w:attr w:name="ProductID" w:val="2012 г"/>
              </w:smartTagPr>
              <w:r w:rsidRPr="004F3B57">
                <w:rPr>
                  <w:sz w:val="28"/>
                  <w:szCs w:val="28"/>
                </w:rPr>
                <w:t>2012 г</w:t>
              </w:r>
            </w:smartTag>
            <w:r w:rsidRPr="004F3B57">
              <w:rPr>
                <w:sz w:val="28"/>
                <w:szCs w:val="28"/>
              </w:rPr>
              <w:t>.</w:t>
            </w:r>
          </w:p>
        </w:tc>
        <w:tc>
          <w:tcPr>
            <w:tcW w:w="3190" w:type="dxa"/>
            <w:tcBorders>
              <w:bottom w:val="single" w:sz="4" w:space="0" w:color="auto"/>
            </w:tcBorders>
          </w:tcPr>
          <w:p w:rsidR="004F3B57" w:rsidRPr="004F3B57" w:rsidRDefault="004F3B57" w:rsidP="004F3B57">
            <w:pPr>
              <w:ind w:right="-1"/>
              <w:jc w:val="center"/>
              <w:rPr>
                <w:b/>
                <w:i/>
                <w:sz w:val="28"/>
                <w:szCs w:val="28"/>
              </w:rPr>
            </w:pPr>
            <w:r w:rsidRPr="004F3B57">
              <w:rPr>
                <w:b/>
                <w:sz w:val="28"/>
                <w:szCs w:val="28"/>
              </w:rPr>
              <w:t>с. Ермаковское</w:t>
            </w:r>
          </w:p>
        </w:tc>
        <w:tc>
          <w:tcPr>
            <w:tcW w:w="3191" w:type="dxa"/>
          </w:tcPr>
          <w:p w:rsidR="004F3B57" w:rsidRPr="004F3B57" w:rsidRDefault="004F3B57" w:rsidP="004F3B57">
            <w:pPr>
              <w:ind w:right="-1"/>
              <w:jc w:val="right"/>
              <w:rPr>
                <w:b/>
                <w:sz w:val="28"/>
                <w:szCs w:val="28"/>
              </w:rPr>
            </w:pPr>
            <w:r w:rsidRPr="004F3B57">
              <w:rPr>
                <w:sz w:val="28"/>
                <w:szCs w:val="28"/>
              </w:rPr>
              <w:t>№ 330-п</w:t>
            </w:r>
          </w:p>
        </w:tc>
      </w:tr>
      <w:tr w:rsidR="004F3B57" w:rsidRPr="004F3B57" w:rsidTr="00D312B7">
        <w:trPr>
          <w:jc w:val="center"/>
        </w:trPr>
        <w:tc>
          <w:tcPr>
            <w:tcW w:w="3190" w:type="dxa"/>
          </w:tcPr>
          <w:p w:rsidR="004F3B57" w:rsidRPr="004F3B57" w:rsidRDefault="004F3B57" w:rsidP="004F3B57">
            <w:pPr>
              <w:ind w:right="-1"/>
              <w:jc w:val="center"/>
              <w:rPr>
                <w:b/>
                <w:i/>
                <w:sz w:val="28"/>
                <w:szCs w:val="28"/>
              </w:rPr>
            </w:pPr>
          </w:p>
        </w:tc>
        <w:tc>
          <w:tcPr>
            <w:tcW w:w="3190" w:type="dxa"/>
            <w:tcBorders>
              <w:top w:val="single" w:sz="4" w:space="0" w:color="auto"/>
            </w:tcBorders>
          </w:tcPr>
          <w:p w:rsidR="004F3B57" w:rsidRPr="004F3B57" w:rsidRDefault="004F3B57" w:rsidP="004F3B57">
            <w:pPr>
              <w:ind w:right="-1"/>
              <w:jc w:val="center"/>
              <w:rPr>
                <w:b/>
                <w:i/>
                <w:sz w:val="28"/>
                <w:szCs w:val="28"/>
              </w:rPr>
            </w:pPr>
            <w:r w:rsidRPr="004F3B57">
              <w:rPr>
                <w:i/>
                <w:sz w:val="28"/>
                <w:szCs w:val="28"/>
              </w:rPr>
              <w:t>(место принятия)</w:t>
            </w:r>
          </w:p>
        </w:tc>
        <w:tc>
          <w:tcPr>
            <w:tcW w:w="3191" w:type="dxa"/>
          </w:tcPr>
          <w:p w:rsidR="004F3B57" w:rsidRPr="004F3B57" w:rsidRDefault="004F3B57" w:rsidP="004F3B57">
            <w:pPr>
              <w:ind w:right="-1"/>
              <w:jc w:val="center"/>
              <w:rPr>
                <w:b/>
                <w:i/>
                <w:sz w:val="28"/>
                <w:szCs w:val="28"/>
              </w:rPr>
            </w:pPr>
          </w:p>
        </w:tc>
      </w:tr>
    </w:tbl>
    <w:p w:rsidR="004F3B57" w:rsidRPr="004F3B57" w:rsidRDefault="004F3B57" w:rsidP="004F3B57">
      <w:pPr>
        <w:autoSpaceDE w:val="0"/>
        <w:autoSpaceDN w:val="0"/>
        <w:adjustRightInd w:val="0"/>
        <w:jc w:val="both"/>
        <w:rPr>
          <w:sz w:val="28"/>
          <w:szCs w:val="28"/>
        </w:rPr>
      </w:pPr>
    </w:p>
    <w:p w:rsidR="004F3B57" w:rsidRPr="004F3B57" w:rsidRDefault="004F3B57" w:rsidP="004F3B57">
      <w:pPr>
        <w:autoSpaceDE w:val="0"/>
        <w:autoSpaceDN w:val="0"/>
        <w:adjustRightInd w:val="0"/>
        <w:jc w:val="both"/>
        <w:rPr>
          <w:sz w:val="28"/>
          <w:szCs w:val="28"/>
        </w:rPr>
      </w:pPr>
    </w:p>
    <w:p w:rsidR="004F3B57" w:rsidRPr="004F3B57" w:rsidRDefault="004F3B57" w:rsidP="004F3B57">
      <w:pPr>
        <w:autoSpaceDE w:val="0"/>
        <w:autoSpaceDN w:val="0"/>
        <w:adjustRightInd w:val="0"/>
        <w:jc w:val="both"/>
        <w:rPr>
          <w:sz w:val="28"/>
          <w:szCs w:val="28"/>
        </w:rPr>
      </w:pPr>
      <w:r w:rsidRPr="004F3B57">
        <w:rPr>
          <w:sz w:val="28"/>
          <w:szCs w:val="28"/>
        </w:rPr>
        <w:t xml:space="preserve">Об утверждении </w:t>
      </w:r>
    </w:p>
    <w:p w:rsidR="004F3B57" w:rsidRPr="004F3B57" w:rsidRDefault="004F3B57" w:rsidP="004F3B57">
      <w:pPr>
        <w:autoSpaceDE w:val="0"/>
        <w:autoSpaceDN w:val="0"/>
        <w:adjustRightInd w:val="0"/>
        <w:jc w:val="both"/>
        <w:rPr>
          <w:sz w:val="28"/>
          <w:szCs w:val="28"/>
        </w:rPr>
      </w:pPr>
      <w:r w:rsidRPr="004F3B57">
        <w:rPr>
          <w:sz w:val="28"/>
          <w:szCs w:val="28"/>
        </w:rPr>
        <w:t xml:space="preserve">административного регламента </w:t>
      </w:r>
    </w:p>
    <w:p w:rsidR="004F3B57" w:rsidRPr="004F3B57" w:rsidRDefault="004F3B57" w:rsidP="004F3B57">
      <w:pPr>
        <w:autoSpaceDE w:val="0"/>
        <w:autoSpaceDN w:val="0"/>
        <w:adjustRightInd w:val="0"/>
        <w:jc w:val="both"/>
        <w:rPr>
          <w:sz w:val="28"/>
          <w:szCs w:val="28"/>
        </w:rPr>
      </w:pPr>
      <w:r w:rsidRPr="004F3B57">
        <w:rPr>
          <w:sz w:val="28"/>
          <w:szCs w:val="28"/>
        </w:rPr>
        <w:t xml:space="preserve">предоставления муниципальной услуги </w:t>
      </w:r>
    </w:p>
    <w:p w:rsidR="004F3B57" w:rsidRPr="004F3B57" w:rsidRDefault="004F3B57" w:rsidP="004F3B57">
      <w:pPr>
        <w:autoSpaceDE w:val="0"/>
        <w:autoSpaceDN w:val="0"/>
        <w:adjustRightInd w:val="0"/>
        <w:jc w:val="both"/>
        <w:rPr>
          <w:sz w:val="28"/>
          <w:szCs w:val="28"/>
        </w:rPr>
      </w:pPr>
      <w:r w:rsidRPr="004F3B57">
        <w:rPr>
          <w:sz w:val="28"/>
          <w:szCs w:val="28"/>
        </w:rPr>
        <w:t xml:space="preserve">«Принятие документов, а также </w:t>
      </w:r>
    </w:p>
    <w:p w:rsidR="004F3B57" w:rsidRPr="004F3B57" w:rsidRDefault="004F3B57" w:rsidP="004F3B57">
      <w:pPr>
        <w:autoSpaceDE w:val="0"/>
        <w:autoSpaceDN w:val="0"/>
        <w:adjustRightInd w:val="0"/>
        <w:jc w:val="both"/>
        <w:rPr>
          <w:sz w:val="28"/>
          <w:szCs w:val="28"/>
        </w:rPr>
      </w:pPr>
      <w:r w:rsidRPr="004F3B57">
        <w:rPr>
          <w:sz w:val="28"/>
          <w:szCs w:val="28"/>
        </w:rPr>
        <w:t>выдача решений о переводе или об отказе</w:t>
      </w:r>
    </w:p>
    <w:p w:rsidR="004F3B57" w:rsidRPr="004F3B57" w:rsidRDefault="004F3B57" w:rsidP="004F3B57">
      <w:pPr>
        <w:autoSpaceDE w:val="0"/>
        <w:autoSpaceDN w:val="0"/>
        <w:adjustRightInd w:val="0"/>
        <w:jc w:val="both"/>
        <w:rPr>
          <w:sz w:val="28"/>
          <w:szCs w:val="28"/>
        </w:rPr>
      </w:pPr>
      <w:r w:rsidRPr="004F3B57">
        <w:rPr>
          <w:sz w:val="28"/>
          <w:szCs w:val="28"/>
        </w:rPr>
        <w:t xml:space="preserve"> в переводе жилого помещения </w:t>
      </w:r>
    </w:p>
    <w:p w:rsidR="004F3B57" w:rsidRPr="004F3B57" w:rsidRDefault="004F3B57" w:rsidP="004F3B57">
      <w:pPr>
        <w:autoSpaceDE w:val="0"/>
        <w:autoSpaceDN w:val="0"/>
        <w:adjustRightInd w:val="0"/>
        <w:jc w:val="both"/>
        <w:rPr>
          <w:sz w:val="28"/>
          <w:szCs w:val="28"/>
        </w:rPr>
      </w:pPr>
      <w:r w:rsidRPr="004F3B57">
        <w:rPr>
          <w:sz w:val="28"/>
          <w:szCs w:val="28"/>
        </w:rPr>
        <w:t xml:space="preserve">в </w:t>
      </w:r>
      <w:proofErr w:type="gramStart"/>
      <w:r w:rsidRPr="004F3B57">
        <w:rPr>
          <w:sz w:val="28"/>
          <w:szCs w:val="28"/>
        </w:rPr>
        <w:t>нежилое</w:t>
      </w:r>
      <w:proofErr w:type="gramEnd"/>
      <w:r w:rsidRPr="004F3B57">
        <w:rPr>
          <w:sz w:val="28"/>
          <w:szCs w:val="28"/>
        </w:rPr>
        <w:t xml:space="preserve"> или нежилого помещения </w:t>
      </w:r>
    </w:p>
    <w:p w:rsidR="004F3B57" w:rsidRPr="004F3B57" w:rsidRDefault="004F3B57" w:rsidP="004F3B57">
      <w:pPr>
        <w:autoSpaceDE w:val="0"/>
        <w:autoSpaceDN w:val="0"/>
        <w:adjustRightInd w:val="0"/>
        <w:jc w:val="both"/>
        <w:rPr>
          <w:sz w:val="28"/>
          <w:szCs w:val="28"/>
          <w:highlight w:val="red"/>
        </w:rPr>
      </w:pPr>
      <w:r w:rsidRPr="004F3B57">
        <w:rPr>
          <w:sz w:val="28"/>
          <w:szCs w:val="28"/>
        </w:rPr>
        <w:t>в жилое помещение»</w:t>
      </w:r>
    </w:p>
    <w:p w:rsidR="004F3B57" w:rsidRPr="004F3B57" w:rsidRDefault="004F3B57" w:rsidP="004F3B57">
      <w:pPr>
        <w:autoSpaceDE w:val="0"/>
        <w:autoSpaceDN w:val="0"/>
        <w:adjustRightInd w:val="0"/>
        <w:jc w:val="both"/>
        <w:rPr>
          <w:sz w:val="28"/>
          <w:szCs w:val="28"/>
          <w:highlight w:val="red"/>
        </w:rPr>
      </w:pPr>
    </w:p>
    <w:p w:rsidR="004F3B57" w:rsidRPr="004F3B57" w:rsidRDefault="004F3B57" w:rsidP="004F3B57">
      <w:pPr>
        <w:autoSpaceDE w:val="0"/>
        <w:autoSpaceDN w:val="0"/>
        <w:adjustRightInd w:val="0"/>
        <w:ind w:firstLine="540"/>
        <w:jc w:val="both"/>
        <w:outlineLvl w:val="0"/>
        <w:rPr>
          <w:sz w:val="28"/>
          <w:szCs w:val="28"/>
        </w:rPr>
      </w:pPr>
      <w:r w:rsidRPr="004F3B57">
        <w:rPr>
          <w:sz w:val="28"/>
          <w:szCs w:val="28"/>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статьями 7, 30, 32 Устава Ермаковского сельсовета</w:t>
      </w:r>
      <w:r w:rsidRPr="004F3B57">
        <w:rPr>
          <w:i/>
          <w:sz w:val="28"/>
          <w:szCs w:val="28"/>
        </w:rPr>
        <w:t xml:space="preserve">, </w:t>
      </w:r>
      <w:r w:rsidRPr="004F3B57">
        <w:rPr>
          <w:sz w:val="28"/>
          <w:szCs w:val="28"/>
        </w:rPr>
        <w:t>ПОСТАНОВЛЯЮ:</w:t>
      </w:r>
    </w:p>
    <w:p w:rsidR="004F3B57" w:rsidRPr="004F3B57" w:rsidRDefault="004F3B57" w:rsidP="004F3B57">
      <w:pPr>
        <w:autoSpaceDE w:val="0"/>
        <w:autoSpaceDN w:val="0"/>
        <w:adjustRightInd w:val="0"/>
        <w:ind w:firstLine="720"/>
        <w:jc w:val="both"/>
        <w:outlineLvl w:val="0"/>
        <w:rPr>
          <w:sz w:val="28"/>
          <w:szCs w:val="28"/>
        </w:rPr>
      </w:pPr>
      <w:r w:rsidRPr="004F3B57">
        <w:rPr>
          <w:sz w:val="28"/>
          <w:szCs w:val="28"/>
        </w:rPr>
        <w:t>1. Утвердить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согласно приложению.</w:t>
      </w:r>
    </w:p>
    <w:p w:rsidR="004F3B57" w:rsidRPr="004F3B57" w:rsidRDefault="004F3B57" w:rsidP="004F3B57">
      <w:pPr>
        <w:autoSpaceDE w:val="0"/>
        <w:autoSpaceDN w:val="0"/>
        <w:adjustRightInd w:val="0"/>
        <w:ind w:firstLine="540"/>
        <w:jc w:val="both"/>
        <w:outlineLvl w:val="0"/>
        <w:rPr>
          <w:sz w:val="28"/>
          <w:szCs w:val="28"/>
        </w:rPr>
      </w:pPr>
      <w:r w:rsidRPr="004F3B57">
        <w:rPr>
          <w:sz w:val="28"/>
          <w:szCs w:val="28"/>
        </w:rPr>
        <w:t xml:space="preserve">2.Административные регламенты № 5, № 6, </w:t>
      </w:r>
      <w:proofErr w:type="gramStart"/>
      <w:r w:rsidRPr="004F3B57">
        <w:rPr>
          <w:sz w:val="28"/>
          <w:szCs w:val="28"/>
        </w:rPr>
        <w:t>согласно</w:t>
      </w:r>
      <w:proofErr w:type="gramEnd"/>
      <w:r w:rsidRPr="004F3B57">
        <w:rPr>
          <w:sz w:val="28"/>
          <w:szCs w:val="28"/>
        </w:rPr>
        <w:t xml:space="preserve"> сводного перечня, утвержденные Постановлением администрации Ермаковского сельсовета               № 275-п от 23 декабря 2010 года «Об утверждении перечня муниципальных услуг, оказываемых Ермаковским сельсоветом и подведомственными ему учреждениями, административных регламентов по предоставлению муниципальных услуг», считать утратившими силу.</w:t>
      </w:r>
    </w:p>
    <w:p w:rsidR="004F3B57" w:rsidRPr="004F3B57" w:rsidRDefault="004F3B57" w:rsidP="004F3B57">
      <w:pPr>
        <w:autoSpaceDE w:val="0"/>
        <w:autoSpaceDN w:val="0"/>
        <w:adjustRightInd w:val="0"/>
        <w:jc w:val="both"/>
        <w:rPr>
          <w:sz w:val="28"/>
          <w:szCs w:val="28"/>
        </w:rPr>
      </w:pPr>
      <w:r w:rsidRPr="004F3B57">
        <w:rPr>
          <w:sz w:val="28"/>
          <w:szCs w:val="28"/>
        </w:rPr>
        <w:t xml:space="preserve">        3.Ответственность за исполнение настоящего постановления возложить на ведущего специалиста администрации </w:t>
      </w:r>
      <w:proofErr w:type="spellStart"/>
      <w:r w:rsidRPr="004F3B57">
        <w:rPr>
          <w:sz w:val="28"/>
          <w:szCs w:val="28"/>
        </w:rPr>
        <w:t>Загорца</w:t>
      </w:r>
      <w:proofErr w:type="spellEnd"/>
      <w:r w:rsidRPr="004F3B57">
        <w:rPr>
          <w:sz w:val="28"/>
          <w:szCs w:val="28"/>
        </w:rPr>
        <w:t xml:space="preserve"> А.У.</w:t>
      </w:r>
    </w:p>
    <w:p w:rsidR="004F3B57" w:rsidRPr="004F3B57" w:rsidRDefault="004F3B57" w:rsidP="004F3B57">
      <w:pPr>
        <w:autoSpaceDE w:val="0"/>
        <w:autoSpaceDN w:val="0"/>
        <w:adjustRightInd w:val="0"/>
        <w:jc w:val="both"/>
        <w:rPr>
          <w:sz w:val="28"/>
          <w:szCs w:val="28"/>
        </w:rPr>
      </w:pPr>
      <w:r w:rsidRPr="004F3B57">
        <w:rPr>
          <w:sz w:val="28"/>
          <w:szCs w:val="28"/>
        </w:rPr>
        <w:t xml:space="preserve">        4.</w:t>
      </w:r>
      <w:proofErr w:type="gramStart"/>
      <w:r w:rsidRPr="004F3B57">
        <w:rPr>
          <w:sz w:val="28"/>
          <w:szCs w:val="28"/>
        </w:rPr>
        <w:t>Контроль за</w:t>
      </w:r>
      <w:proofErr w:type="gramEnd"/>
      <w:r w:rsidRPr="004F3B57">
        <w:rPr>
          <w:sz w:val="28"/>
          <w:szCs w:val="28"/>
        </w:rPr>
        <w:t xml:space="preserve"> исполнением настоящего постановления возложить на заместителя главы администрации Ермаковского сельсовета </w:t>
      </w:r>
      <w:proofErr w:type="spellStart"/>
      <w:r w:rsidRPr="004F3B57">
        <w:rPr>
          <w:sz w:val="28"/>
          <w:szCs w:val="28"/>
        </w:rPr>
        <w:t>Сарлина</w:t>
      </w:r>
      <w:proofErr w:type="spellEnd"/>
      <w:r w:rsidRPr="004F3B57">
        <w:rPr>
          <w:sz w:val="28"/>
          <w:szCs w:val="28"/>
        </w:rPr>
        <w:t xml:space="preserve"> Ю.В.</w:t>
      </w:r>
    </w:p>
    <w:p w:rsidR="004F3B57" w:rsidRPr="004F3B57" w:rsidRDefault="004F3B57" w:rsidP="004F3B57">
      <w:pPr>
        <w:autoSpaceDE w:val="0"/>
        <w:autoSpaceDN w:val="0"/>
        <w:adjustRightInd w:val="0"/>
        <w:jc w:val="both"/>
        <w:rPr>
          <w:sz w:val="28"/>
          <w:szCs w:val="28"/>
        </w:rPr>
      </w:pPr>
      <w:r w:rsidRPr="004F3B57">
        <w:t xml:space="preserve">         5. </w:t>
      </w:r>
      <w:r w:rsidRPr="004F3B57">
        <w:rPr>
          <w:sz w:val="28"/>
          <w:szCs w:val="28"/>
        </w:rPr>
        <w:t xml:space="preserve">Постановление вступает в силу в день, следующий за днем его официального обнародования, путем размещения на официальном сайте администрации Ермаковского сельсовета  </w:t>
      </w:r>
      <w:proofErr w:type="spellStart"/>
      <w:r w:rsidRPr="004F3B57">
        <w:rPr>
          <w:sz w:val="28"/>
          <w:szCs w:val="28"/>
        </w:rPr>
        <w:t>www</w:t>
      </w:r>
      <w:proofErr w:type="spellEnd"/>
      <w:r w:rsidRPr="004F3B57">
        <w:rPr>
          <w:sz w:val="28"/>
          <w:szCs w:val="28"/>
        </w:rPr>
        <w:t>.</w:t>
      </w:r>
      <w:proofErr w:type="spellStart"/>
      <w:r w:rsidRPr="004F3B57">
        <w:rPr>
          <w:sz w:val="28"/>
          <w:szCs w:val="28"/>
          <w:lang w:val="en-US"/>
        </w:rPr>
        <w:t>eselsov</w:t>
      </w:r>
      <w:proofErr w:type="spellEnd"/>
      <w:r w:rsidRPr="004F3B57">
        <w:rPr>
          <w:sz w:val="28"/>
          <w:szCs w:val="28"/>
        </w:rPr>
        <w:t>.</w:t>
      </w:r>
      <w:proofErr w:type="spellStart"/>
      <w:r w:rsidRPr="004F3B57">
        <w:rPr>
          <w:sz w:val="28"/>
          <w:szCs w:val="28"/>
          <w:lang w:val="en-US"/>
        </w:rPr>
        <w:t>ucoz</w:t>
      </w:r>
      <w:proofErr w:type="spellEnd"/>
      <w:r w:rsidRPr="004F3B57">
        <w:rPr>
          <w:sz w:val="28"/>
          <w:szCs w:val="28"/>
        </w:rPr>
        <w:t>.</w:t>
      </w:r>
      <w:proofErr w:type="spellStart"/>
      <w:r w:rsidRPr="004F3B57">
        <w:rPr>
          <w:sz w:val="28"/>
          <w:szCs w:val="28"/>
          <w:lang w:val="en-US"/>
        </w:rPr>
        <w:t>ru</w:t>
      </w:r>
      <w:proofErr w:type="spellEnd"/>
    </w:p>
    <w:p w:rsidR="004F3B57" w:rsidRPr="004F3B57" w:rsidRDefault="004F3B57" w:rsidP="004F3B57">
      <w:pPr>
        <w:autoSpaceDE w:val="0"/>
        <w:autoSpaceDN w:val="0"/>
        <w:adjustRightInd w:val="0"/>
        <w:jc w:val="both"/>
        <w:outlineLvl w:val="0"/>
        <w:rPr>
          <w:sz w:val="28"/>
          <w:szCs w:val="28"/>
        </w:rPr>
      </w:pPr>
    </w:p>
    <w:p w:rsidR="004F3B57" w:rsidRPr="004F3B57" w:rsidRDefault="004F3B57" w:rsidP="004F3B57">
      <w:pPr>
        <w:autoSpaceDE w:val="0"/>
        <w:autoSpaceDN w:val="0"/>
        <w:adjustRightInd w:val="0"/>
        <w:jc w:val="both"/>
        <w:outlineLvl w:val="0"/>
        <w:rPr>
          <w:sz w:val="28"/>
          <w:szCs w:val="28"/>
        </w:rPr>
      </w:pPr>
    </w:p>
    <w:p w:rsidR="004F3B57" w:rsidRPr="004F3B57" w:rsidRDefault="004F3B57" w:rsidP="004F3B57">
      <w:pPr>
        <w:jc w:val="both"/>
        <w:rPr>
          <w:sz w:val="28"/>
          <w:szCs w:val="28"/>
        </w:rPr>
      </w:pPr>
      <w:r w:rsidRPr="004F3B57">
        <w:rPr>
          <w:sz w:val="28"/>
          <w:szCs w:val="28"/>
        </w:rPr>
        <w:t xml:space="preserve">Глава администрации                                                                      </w:t>
      </w:r>
      <w:proofErr w:type="spellStart"/>
      <w:r w:rsidRPr="004F3B57">
        <w:rPr>
          <w:sz w:val="28"/>
          <w:szCs w:val="28"/>
        </w:rPr>
        <w:t>А.Г.Шугалеев</w:t>
      </w:r>
      <w:proofErr w:type="spellEnd"/>
    </w:p>
    <w:p w:rsidR="004F3B57" w:rsidRPr="004F3B57" w:rsidRDefault="004F3B57" w:rsidP="004F3B57">
      <w:pPr>
        <w:autoSpaceDE w:val="0"/>
        <w:autoSpaceDN w:val="0"/>
        <w:adjustRightInd w:val="0"/>
        <w:jc w:val="both"/>
        <w:rPr>
          <w:sz w:val="28"/>
          <w:szCs w:val="28"/>
        </w:rPr>
      </w:pPr>
    </w:p>
    <w:p w:rsidR="004F3B57" w:rsidRPr="004F3B57" w:rsidRDefault="004F3B57" w:rsidP="004F3B57">
      <w:pPr>
        <w:tabs>
          <w:tab w:val="left" w:pos="5400"/>
        </w:tabs>
        <w:autoSpaceDE w:val="0"/>
        <w:autoSpaceDN w:val="0"/>
        <w:adjustRightInd w:val="0"/>
        <w:ind w:left="5387"/>
        <w:outlineLvl w:val="0"/>
        <w:rPr>
          <w:iCs/>
          <w:sz w:val="28"/>
          <w:szCs w:val="28"/>
        </w:rPr>
      </w:pPr>
    </w:p>
    <w:p w:rsidR="004F3B57" w:rsidRPr="004F3B57" w:rsidRDefault="004F3B57" w:rsidP="004F3B57">
      <w:pPr>
        <w:tabs>
          <w:tab w:val="left" w:pos="5400"/>
        </w:tabs>
        <w:autoSpaceDE w:val="0"/>
        <w:autoSpaceDN w:val="0"/>
        <w:adjustRightInd w:val="0"/>
        <w:ind w:left="5387"/>
        <w:outlineLvl w:val="0"/>
        <w:rPr>
          <w:iCs/>
          <w:sz w:val="28"/>
        </w:rPr>
      </w:pPr>
      <w:r w:rsidRPr="004F3B57">
        <w:rPr>
          <w:iCs/>
          <w:sz w:val="28"/>
          <w:szCs w:val="28"/>
        </w:rPr>
        <w:lastRenderedPageBreak/>
        <w:tab/>
      </w:r>
      <w:r w:rsidRPr="004F3B57">
        <w:rPr>
          <w:iCs/>
          <w:sz w:val="28"/>
        </w:rPr>
        <w:t>Приложение</w:t>
      </w:r>
    </w:p>
    <w:p w:rsidR="004F3B57" w:rsidRPr="004F3B57" w:rsidRDefault="004F3B57" w:rsidP="004F3B57">
      <w:pPr>
        <w:tabs>
          <w:tab w:val="left" w:pos="5400"/>
        </w:tabs>
        <w:autoSpaceDE w:val="0"/>
        <w:autoSpaceDN w:val="0"/>
        <w:adjustRightInd w:val="0"/>
        <w:ind w:left="5387"/>
        <w:outlineLvl w:val="0"/>
        <w:rPr>
          <w:iCs/>
          <w:sz w:val="28"/>
        </w:rPr>
      </w:pPr>
      <w:r w:rsidRPr="004F3B57">
        <w:rPr>
          <w:iCs/>
          <w:sz w:val="28"/>
        </w:rPr>
        <w:tab/>
        <w:t>к постановлению</w:t>
      </w:r>
    </w:p>
    <w:p w:rsidR="004F3B57" w:rsidRPr="004F3B57" w:rsidRDefault="004F3B57" w:rsidP="004F3B57">
      <w:pPr>
        <w:tabs>
          <w:tab w:val="left" w:pos="5400"/>
        </w:tabs>
        <w:autoSpaceDE w:val="0"/>
        <w:autoSpaceDN w:val="0"/>
        <w:adjustRightInd w:val="0"/>
        <w:ind w:left="5387"/>
        <w:outlineLvl w:val="0"/>
        <w:rPr>
          <w:iCs/>
          <w:sz w:val="28"/>
        </w:rPr>
      </w:pPr>
      <w:r w:rsidRPr="004F3B57">
        <w:rPr>
          <w:iCs/>
          <w:sz w:val="28"/>
        </w:rPr>
        <w:tab/>
        <w:t>администрации Ермаковского сельсовета</w:t>
      </w:r>
    </w:p>
    <w:p w:rsidR="004F3B57" w:rsidRPr="004F3B57" w:rsidRDefault="004F3B57" w:rsidP="004F3B57">
      <w:pPr>
        <w:tabs>
          <w:tab w:val="left" w:pos="5400"/>
        </w:tabs>
        <w:autoSpaceDE w:val="0"/>
        <w:autoSpaceDN w:val="0"/>
        <w:adjustRightInd w:val="0"/>
        <w:ind w:left="5387"/>
        <w:outlineLvl w:val="0"/>
        <w:rPr>
          <w:iCs/>
          <w:sz w:val="32"/>
          <w:szCs w:val="28"/>
        </w:rPr>
      </w:pPr>
      <w:r w:rsidRPr="004F3B57">
        <w:rPr>
          <w:iCs/>
          <w:sz w:val="28"/>
        </w:rPr>
        <w:tab/>
        <w:t>от «19» декабря 2012 № 330-п</w:t>
      </w:r>
    </w:p>
    <w:p w:rsidR="004F3B57" w:rsidRPr="004F3B57" w:rsidRDefault="004F3B57" w:rsidP="004F3B57">
      <w:pPr>
        <w:ind w:right="-1"/>
        <w:jc w:val="center"/>
        <w:rPr>
          <w:b/>
          <w:color w:val="FF0000"/>
          <w:sz w:val="20"/>
          <w:szCs w:val="20"/>
        </w:rPr>
      </w:pPr>
      <w:r w:rsidRPr="004F3B57">
        <w:rPr>
          <w:b/>
          <w:color w:val="FF0000"/>
          <w:sz w:val="20"/>
          <w:szCs w:val="20"/>
        </w:rPr>
        <w:t xml:space="preserve">( В редакции Постановления № 282-п от «20» декабря </w:t>
      </w:r>
      <w:smartTag w:uri="urn:schemas-microsoft-com:office:smarttags" w:element="metricconverter">
        <w:smartTagPr>
          <w:attr w:name="ProductID" w:val="2013 г"/>
        </w:smartTagPr>
        <w:r w:rsidRPr="004F3B57">
          <w:rPr>
            <w:b/>
            <w:color w:val="FF0000"/>
            <w:sz w:val="20"/>
            <w:szCs w:val="20"/>
          </w:rPr>
          <w:t>2013 г</w:t>
        </w:r>
      </w:smartTag>
      <w:r w:rsidRPr="004F3B57">
        <w:rPr>
          <w:b/>
          <w:color w:val="FF0000"/>
          <w:sz w:val="20"/>
          <w:szCs w:val="20"/>
        </w:rPr>
        <w:t>.)</w:t>
      </w:r>
    </w:p>
    <w:p w:rsidR="004F3B57" w:rsidRPr="004F3B57" w:rsidRDefault="004F3B57" w:rsidP="004F3B57">
      <w:pPr>
        <w:ind w:right="-1"/>
        <w:jc w:val="center"/>
        <w:rPr>
          <w:b/>
          <w:color w:val="00B0F0"/>
          <w:sz w:val="20"/>
          <w:szCs w:val="20"/>
        </w:rPr>
      </w:pPr>
      <w:r w:rsidRPr="004F3B57">
        <w:rPr>
          <w:b/>
          <w:color w:val="00B0F0"/>
          <w:sz w:val="20"/>
          <w:szCs w:val="20"/>
        </w:rPr>
        <w:t xml:space="preserve">( В редакции Постановления № 281-п от «15» декабря </w:t>
      </w:r>
      <w:smartTag w:uri="urn:schemas-microsoft-com:office:smarttags" w:element="metricconverter">
        <w:smartTagPr>
          <w:attr w:name="ProductID" w:val="2014 г"/>
        </w:smartTagPr>
        <w:r w:rsidRPr="004F3B57">
          <w:rPr>
            <w:b/>
            <w:color w:val="00B0F0"/>
            <w:sz w:val="20"/>
            <w:szCs w:val="20"/>
          </w:rPr>
          <w:t>2014 г</w:t>
        </w:r>
      </w:smartTag>
      <w:r w:rsidRPr="004F3B57">
        <w:rPr>
          <w:b/>
          <w:color w:val="00B0F0"/>
          <w:sz w:val="20"/>
          <w:szCs w:val="20"/>
        </w:rPr>
        <w:t>.)</w:t>
      </w:r>
    </w:p>
    <w:p w:rsidR="004F3B57" w:rsidRPr="004F3B57" w:rsidRDefault="004F3B57" w:rsidP="004F3B57">
      <w:pPr>
        <w:autoSpaceDE w:val="0"/>
        <w:autoSpaceDN w:val="0"/>
        <w:adjustRightInd w:val="0"/>
        <w:outlineLvl w:val="0"/>
        <w:rPr>
          <w:b/>
          <w:bCs/>
          <w:sz w:val="28"/>
          <w:szCs w:val="28"/>
          <w:highlight w:val="red"/>
        </w:rPr>
      </w:pPr>
    </w:p>
    <w:p w:rsidR="004F3B57" w:rsidRPr="004F3B57" w:rsidRDefault="004F3B57" w:rsidP="004F3B57">
      <w:pPr>
        <w:autoSpaceDE w:val="0"/>
        <w:autoSpaceDN w:val="0"/>
        <w:adjustRightInd w:val="0"/>
        <w:jc w:val="center"/>
        <w:outlineLvl w:val="0"/>
        <w:rPr>
          <w:b/>
          <w:bCs/>
          <w:sz w:val="28"/>
          <w:szCs w:val="28"/>
        </w:rPr>
      </w:pPr>
      <w:r w:rsidRPr="004F3B57">
        <w:rPr>
          <w:b/>
          <w:bCs/>
          <w:sz w:val="28"/>
          <w:szCs w:val="28"/>
        </w:rPr>
        <w:t>АДМИНИСТРАТИВНЫЙ РЕГЛАМЕНТ</w:t>
      </w:r>
    </w:p>
    <w:p w:rsidR="004F3B57" w:rsidRPr="004F3B57" w:rsidRDefault="004F3B57" w:rsidP="004F3B57">
      <w:pPr>
        <w:autoSpaceDE w:val="0"/>
        <w:autoSpaceDN w:val="0"/>
        <w:adjustRightInd w:val="0"/>
        <w:jc w:val="center"/>
        <w:outlineLvl w:val="0"/>
        <w:rPr>
          <w:b/>
          <w:bCs/>
          <w:sz w:val="28"/>
          <w:szCs w:val="28"/>
        </w:rPr>
      </w:pPr>
      <w:r w:rsidRPr="004F3B57">
        <w:rPr>
          <w:b/>
          <w:bCs/>
          <w:sz w:val="28"/>
          <w:szCs w:val="28"/>
        </w:rPr>
        <w:t xml:space="preserve">предоставления муниципальной услуги </w:t>
      </w:r>
    </w:p>
    <w:p w:rsidR="004F3B57" w:rsidRPr="004F3B57" w:rsidRDefault="004F3B57" w:rsidP="004F3B57">
      <w:pPr>
        <w:autoSpaceDE w:val="0"/>
        <w:autoSpaceDN w:val="0"/>
        <w:adjustRightInd w:val="0"/>
        <w:jc w:val="center"/>
        <w:outlineLvl w:val="0"/>
        <w:rPr>
          <w:b/>
          <w:bCs/>
          <w:sz w:val="28"/>
          <w:szCs w:val="28"/>
        </w:rPr>
      </w:pPr>
      <w:r w:rsidRPr="004F3B57">
        <w:rPr>
          <w:b/>
          <w:bCs/>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4F3B57" w:rsidRPr="004F3B57" w:rsidRDefault="004F3B57" w:rsidP="004F3B57">
      <w:pPr>
        <w:autoSpaceDE w:val="0"/>
        <w:autoSpaceDN w:val="0"/>
        <w:adjustRightInd w:val="0"/>
        <w:ind w:firstLine="540"/>
        <w:jc w:val="both"/>
        <w:outlineLvl w:val="0"/>
        <w:rPr>
          <w:b/>
          <w:bCs/>
          <w:sz w:val="28"/>
          <w:szCs w:val="28"/>
          <w:highlight w:val="red"/>
        </w:rPr>
      </w:pPr>
    </w:p>
    <w:p w:rsidR="004F3B57" w:rsidRPr="004F3B57" w:rsidRDefault="004F3B57" w:rsidP="004F3B57">
      <w:pPr>
        <w:autoSpaceDE w:val="0"/>
        <w:autoSpaceDN w:val="0"/>
        <w:adjustRightInd w:val="0"/>
        <w:ind w:firstLine="540"/>
        <w:jc w:val="center"/>
        <w:outlineLvl w:val="1"/>
        <w:rPr>
          <w:b/>
          <w:sz w:val="28"/>
          <w:szCs w:val="28"/>
        </w:rPr>
      </w:pPr>
      <w:r w:rsidRPr="004F3B57">
        <w:rPr>
          <w:b/>
          <w:sz w:val="28"/>
          <w:szCs w:val="28"/>
        </w:rPr>
        <w:t>1. Общие положения</w:t>
      </w:r>
    </w:p>
    <w:p w:rsidR="004F3B57" w:rsidRPr="004F3B57" w:rsidRDefault="004F3B57" w:rsidP="004F3B57">
      <w:pPr>
        <w:autoSpaceDE w:val="0"/>
        <w:autoSpaceDN w:val="0"/>
        <w:adjustRightInd w:val="0"/>
        <w:ind w:firstLine="540"/>
        <w:jc w:val="both"/>
        <w:outlineLvl w:val="1"/>
        <w:rPr>
          <w:sz w:val="28"/>
          <w:szCs w:val="28"/>
          <w:highlight w:val="red"/>
        </w:rPr>
      </w:pPr>
    </w:p>
    <w:p w:rsidR="004F3B57" w:rsidRPr="004F3B57" w:rsidRDefault="004F3B57" w:rsidP="004F3B57">
      <w:pPr>
        <w:autoSpaceDE w:val="0"/>
        <w:autoSpaceDN w:val="0"/>
        <w:adjustRightInd w:val="0"/>
        <w:ind w:firstLine="720"/>
        <w:jc w:val="both"/>
        <w:outlineLvl w:val="1"/>
        <w:rPr>
          <w:sz w:val="28"/>
          <w:szCs w:val="28"/>
        </w:rPr>
      </w:pPr>
      <w:r w:rsidRPr="004F3B57">
        <w:rPr>
          <w:sz w:val="28"/>
          <w:szCs w:val="28"/>
        </w:rPr>
        <w:t xml:space="preserve">1.1. </w:t>
      </w:r>
      <w:proofErr w:type="gramStart"/>
      <w:r w:rsidRPr="004F3B57">
        <w:rPr>
          <w:sz w:val="28"/>
          <w:szCs w:val="28"/>
        </w:rPr>
        <w:t xml:space="preserve">Настоящий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roofErr w:type="gramEnd"/>
    </w:p>
    <w:p w:rsidR="004F3B57" w:rsidRPr="004F3B57" w:rsidRDefault="004F3B57" w:rsidP="004F3B57">
      <w:pPr>
        <w:autoSpaceDE w:val="0"/>
        <w:autoSpaceDN w:val="0"/>
        <w:adjustRightInd w:val="0"/>
        <w:ind w:firstLine="720"/>
        <w:jc w:val="both"/>
        <w:outlineLvl w:val="1"/>
        <w:rPr>
          <w:sz w:val="28"/>
          <w:szCs w:val="28"/>
        </w:rPr>
      </w:pPr>
      <w:proofErr w:type="gramStart"/>
      <w:r w:rsidRPr="004F3B57">
        <w:rPr>
          <w:sz w:val="28"/>
          <w:szCs w:val="28"/>
        </w:rPr>
        <w:t>Регламент определяет порядок и стандарт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w:t>
      </w:r>
      <w:proofErr w:type="gramEnd"/>
      <w:r w:rsidRPr="004F3B57">
        <w:rPr>
          <w:sz w:val="28"/>
          <w:szCs w:val="28"/>
        </w:rPr>
        <w:t xml:space="preserve"> должностных лиц, или муниципальных служащих.</w:t>
      </w:r>
    </w:p>
    <w:p w:rsidR="004F3B57" w:rsidRPr="004F3B57" w:rsidRDefault="004F3B57" w:rsidP="004F3B57">
      <w:pPr>
        <w:autoSpaceDE w:val="0"/>
        <w:autoSpaceDN w:val="0"/>
        <w:adjustRightInd w:val="0"/>
        <w:jc w:val="both"/>
        <w:rPr>
          <w:sz w:val="28"/>
          <w:szCs w:val="28"/>
        </w:rPr>
      </w:pPr>
      <w:r w:rsidRPr="004F3B57">
        <w:rPr>
          <w:sz w:val="28"/>
          <w:szCs w:val="28"/>
        </w:rPr>
        <w:t xml:space="preserve">      1.2. Регламент размещается на официальном сайте администрации Ермаковского сельсовета  </w:t>
      </w:r>
      <w:proofErr w:type="spellStart"/>
      <w:r w:rsidRPr="004F3B57">
        <w:rPr>
          <w:sz w:val="28"/>
          <w:szCs w:val="28"/>
        </w:rPr>
        <w:t>www</w:t>
      </w:r>
      <w:proofErr w:type="spellEnd"/>
      <w:r w:rsidRPr="004F3B57">
        <w:rPr>
          <w:sz w:val="28"/>
          <w:szCs w:val="28"/>
        </w:rPr>
        <w:t>.</w:t>
      </w:r>
      <w:proofErr w:type="spellStart"/>
      <w:r w:rsidRPr="004F3B57">
        <w:rPr>
          <w:sz w:val="28"/>
          <w:szCs w:val="28"/>
          <w:lang w:val="en-US"/>
        </w:rPr>
        <w:t>eselsov</w:t>
      </w:r>
      <w:proofErr w:type="spellEnd"/>
      <w:r w:rsidRPr="004F3B57">
        <w:rPr>
          <w:sz w:val="28"/>
          <w:szCs w:val="28"/>
        </w:rPr>
        <w:t>.</w:t>
      </w:r>
      <w:proofErr w:type="spellStart"/>
      <w:r w:rsidRPr="004F3B57">
        <w:rPr>
          <w:sz w:val="28"/>
          <w:szCs w:val="28"/>
          <w:lang w:val="en-US"/>
        </w:rPr>
        <w:t>ucoz</w:t>
      </w:r>
      <w:proofErr w:type="spellEnd"/>
      <w:r w:rsidRPr="004F3B57">
        <w:rPr>
          <w:sz w:val="28"/>
          <w:szCs w:val="28"/>
        </w:rPr>
        <w:t>.</w:t>
      </w:r>
      <w:proofErr w:type="spellStart"/>
      <w:r w:rsidRPr="004F3B57">
        <w:rPr>
          <w:sz w:val="28"/>
          <w:szCs w:val="28"/>
          <w:lang w:val="en-US"/>
        </w:rPr>
        <w:t>ru</w:t>
      </w:r>
      <w:proofErr w:type="spellEnd"/>
      <w:r w:rsidRPr="004F3B57">
        <w:rPr>
          <w:sz w:val="28"/>
          <w:szCs w:val="28"/>
        </w:rPr>
        <w:t>, также на информационных стендах, расположенных в административном здании администрации Ермаковского сельсовета по адресу: с. Ермаковское, ул. Ленина, 85.</w:t>
      </w:r>
    </w:p>
    <w:p w:rsidR="004F3B57" w:rsidRPr="004F3B57" w:rsidRDefault="004F3B57" w:rsidP="004F3B57">
      <w:pPr>
        <w:autoSpaceDE w:val="0"/>
        <w:autoSpaceDN w:val="0"/>
        <w:adjustRightInd w:val="0"/>
        <w:jc w:val="center"/>
        <w:outlineLvl w:val="1"/>
        <w:rPr>
          <w:b/>
          <w:sz w:val="28"/>
          <w:szCs w:val="28"/>
        </w:rPr>
      </w:pPr>
    </w:p>
    <w:p w:rsidR="004F3B57" w:rsidRPr="004F3B57" w:rsidRDefault="004F3B57" w:rsidP="004F3B57">
      <w:pPr>
        <w:autoSpaceDE w:val="0"/>
        <w:autoSpaceDN w:val="0"/>
        <w:adjustRightInd w:val="0"/>
        <w:jc w:val="center"/>
        <w:outlineLvl w:val="1"/>
        <w:rPr>
          <w:b/>
          <w:sz w:val="28"/>
          <w:szCs w:val="28"/>
        </w:rPr>
      </w:pPr>
      <w:r w:rsidRPr="004F3B57">
        <w:rPr>
          <w:b/>
          <w:sz w:val="28"/>
          <w:szCs w:val="28"/>
        </w:rPr>
        <w:t>2. Стандарт предоставления муниципальной услуги</w:t>
      </w:r>
    </w:p>
    <w:p w:rsidR="004F3B57" w:rsidRPr="004F3B57" w:rsidRDefault="004F3B57" w:rsidP="004F3B57">
      <w:pPr>
        <w:autoSpaceDE w:val="0"/>
        <w:autoSpaceDN w:val="0"/>
        <w:adjustRightInd w:val="0"/>
        <w:ind w:firstLine="720"/>
        <w:jc w:val="center"/>
        <w:outlineLvl w:val="1"/>
        <w:rPr>
          <w:sz w:val="28"/>
          <w:szCs w:val="28"/>
        </w:rPr>
      </w:pPr>
    </w:p>
    <w:p w:rsidR="004F3B57" w:rsidRPr="004F3B57" w:rsidRDefault="004F3B57" w:rsidP="004F3B57">
      <w:pPr>
        <w:autoSpaceDE w:val="0"/>
        <w:autoSpaceDN w:val="0"/>
        <w:adjustRightInd w:val="0"/>
        <w:ind w:firstLine="720"/>
        <w:jc w:val="both"/>
        <w:outlineLvl w:val="1"/>
        <w:rPr>
          <w:sz w:val="28"/>
          <w:szCs w:val="28"/>
        </w:rPr>
      </w:pPr>
      <w:r w:rsidRPr="004F3B57">
        <w:rPr>
          <w:sz w:val="28"/>
          <w:szCs w:val="28"/>
        </w:rPr>
        <w:t>2.1. Наименование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4F3B57" w:rsidRPr="004F3B57" w:rsidRDefault="004F3B57" w:rsidP="004F3B57">
      <w:pPr>
        <w:autoSpaceDE w:val="0"/>
        <w:autoSpaceDN w:val="0"/>
        <w:adjustRightInd w:val="0"/>
        <w:ind w:firstLine="540"/>
        <w:jc w:val="both"/>
        <w:outlineLvl w:val="1"/>
        <w:rPr>
          <w:i/>
          <w:sz w:val="28"/>
          <w:szCs w:val="28"/>
        </w:rPr>
      </w:pPr>
      <w:r w:rsidRPr="004F3B57">
        <w:rPr>
          <w:sz w:val="28"/>
          <w:szCs w:val="28"/>
        </w:rPr>
        <w:t>2.2. Предоставление муниципальной услуги осуществляется администрацией Ермаковского сельсовета</w:t>
      </w:r>
      <w:r w:rsidRPr="004F3B57">
        <w:rPr>
          <w:i/>
          <w:sz w:val="28"/>
          <w:szCs w:val="28"/>
        </w:rPr>
        <w:t xml:space="preserve"> </w:t>
      </w:r>
      <w:r w:rsidRPr="004F3B57">
        <w:rPr>
          <w:sz w:val="28"/>
          <w:szCs w:val="28"/>
        </w:rPr>
        <w:t>(далее - администрация)</w:t>
      </w:r>
      <w:r w:rsidRPr="004F3B57">
        <w:rPr>
          <w:i/>
          <w:sz w:val="28"/>
          <w:szCs w:val="28"/>
        </w:rPr>
        <w:t xml:space="preserve">.  </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Место нахождения:  Красноярский край, Ермаковский район                            с. Ермаковское ул. Ленина, 85</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lastRenderedPageBreak/>
        <w:t>Почтовый адрес: 662820 Красноярский край, Ермаковский район                    с. Ермаковское ул. Ленина, 85</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Приёмные дни: понедельник, вторник, среда, пятница</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График работы: с 08.00 до 16.00 (обеденный перерыв с 12.00 до 13.00)</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 xml:space="preserve">Телефон/факс: 8(39138)2-17-23, адрес электронной почты </w:t>
      </w:r>
      <w:proofErr w:type="spellStart"/>
      <w:r w:rsidRPr="004F3B57">
        <w:rPr>
          <w:sz w:val="28"/>
          <w:szCs w:val="28"/>
          <w:lang w:val="en-US"/>
        </w:rPr>
        <w:t>ermak</w:t>
      </w:r>
      <w:proofErr w:type="spellEnd"/>
      <w:r w:rsidRPr="004F3B57">
        <w:rPr>
          <w:sz w:val="28"/>
          <w:szCs w:val="28"/>
        </w:rPr>
        <w:t>.</w:t>
      </w:r>
      <w:proofErr w:type="spellStart"/>
      <w:r w:rsidRPr="004F3B57">
        <w:rPr>
          <w:sz w:val="28"/>
          <w:szCs w:val="28"/>
          <w:lang w:val="en-US"/>
        </w:rPr>
        <w:t>selsovet</w:t>
      </w:r>
      <w:proofErr w:type="spellEnd"/>
      <w:r w:rsidRPr="004F3B57">
        <w:rPr>
          <w:sz w:val="28"/>
          <w:szCs w:val="28"/>
        </w:rPr>
        <w:t>@</w:t>
      </w:r>
      <w:r w:rsidRPr="004F3B57">
        <w:rPr>
          <w:sz w:val="28"/>
          <w:szCs w:val="28"/>
          <w:lang w:val="en-US"/>
        </w:rPr>
        <w:t>mail</w:t>
      </w:r>
      <w:r w:rsidRPr="004F3B57">
        <w:rPr>
          <w:sz w:val="28"/>
          <w:szCs w:val="28"/>
        </w:rPr>
        <w:t>.</w:t>
      </w:r>
      <w:proofErr w:type="spellStart"/>
      <w:r w:rsidRPr="004F3B57">
        <w:rPr>
          <w:sz w:val="28"/>
          <w:szCs w:val="28"/>
          <w:lang w:val="en-US"/>
        </w:rPr>
        <w:t>ru</w:t>
      </w:r>
      <w:proofErr w:type="spellEnd"/>
      <w:r w:rsidRPr="004F3B57">
        <w:rPr>
          <w:sz w:val="28"/>
          <w:szCs w:val="28"/>
        </w:rPr>
        <w:t>;</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Информацию по процедуре предоставления муниципальной услуги можно получить у специалистов администрации Ермаковского сельсовета ответственных за предоставление муниципальной услуги.</w:t>
      </w:r>
    </w:p>
    <w:p w:rsidR="004F3B57" w:rsidRPr="004F3B57" w:rsidRDefault="004F3B57" w:rsidP="004F3B57">
      <w:pPr>
        <w:autoSpaceDE w:val="0"/>
        <w:autoSpaceDN w:val="0"/>
        <w:adjustRightInd w:val="0"/>
        <w:ind w:firstLine="720"/>
        <w:jc w:val="both"/>
        <w:outlineLvl w:val="1"/>
        <w:rPr>
          <w:color w:val="000000"/>
          <w:sz w:val="28"/>
          <w:szCs w:val="28"/>
        </w:rPr>
      </w:pPr>
      <w:r w:rsidRPr="004F3B57">
        <w:rPr>
          <w:sz w:val="28"/>
          <w:szCs w:val="28"/>
        </w:rPr>
        <w:t xml:space="preserve">2.3. Получателями муниципальной услуги </w:t>
      </w:r>
      <w:r w:rsidRPr="004F3B57">
        <w:rPr>
          <w:color w:val="000000"/>
          <w:sz w:val="28"/>
          <w:szCs w:val="28"/>
        </w:rPr>
        <w:t>является</w:t>
      </w:r>
      <w:r w:rsidRPr="004F3B57">
        <w:rPr>
          <w:sz w:val="28"/>
          <w:szCs w:val="28"/>
        </w:rPr>
        <w:t xml:space="preserve"> </w:t>
      </w:r>
      <w:r w:rsidRPr="004F3B57">
        <w:rPr>
          <w:color w:val="000000"/>
          <w:sz w:val="28"/>
          <w:szCs w:val="28"/>
        </w:rPr>
        <w:t>собственник соответствующего помещения или уполномоченное им лицо, имеющее намерение произвести перевод жилого (нежилого) помещения в нежилое (жилое) помещение (далее - заявитель).</w:t>
      </w:r>
    </w:p>
    <w:p w:rsidR="004F3B57" w:rsidRPr="004F3B57" w:rsidRDefault="004F3B57" w:rsidP="004F3B57">
      <w:pPr>
        <w:autoSpaceDE w:val="0"/>
        <w:autoSpaceDN w:val="0"/>
        <w:adjustRightInd w:val="0"/>
        <w:ind w:firstLine="720"/>
        <w:jc w:val="both"/>
        <w:outlineLvl w:val="1"/>
        <w:rPr>
          <w:sz w:val="28"/>
          <w:szCs w:val="28"/>
        </w:rPr>
      </w:pPr>
      <w:r w:rsidRPr="004F3B57">
        <w:rPr>
          <w:sz w:val="28"/>
          <w:szCs w:val="28"/>
        </w:rPr>
        <w:t>2.4. Результатом предоставления муниципальной услуги является:</w:t>
      </w:r>
    </w:p>
    <w:p w:rsidR="004F3B57" w:rsidRPr="004F3B57" w:rsidRDefault="004F3B57" w:rsidP="004F3B57">
      <w:pPr>
        <w:autoSpaceDE w:val="0"/>
        <w:autoSpaceDN w:val="0"/>
        <w:adjustRightInd w:val="0"/>
        <w:ind w:firstLine="720"/>
        <w:jc w:val="both"/>
        <w:outlineLvl w:val="1"/>
        <w:rPr>
          <w:sz w:val="28"/>
          <w:szCs w:val="28"/>
        </w:rPr>
      </w:pPr>
      <w:r w:rsidRPr="004F3B57">
        <w:rPr>
          <w:sz w:val="28"/>
          <w:szCs w:val="28"/>
        </w:rPr>
        <w:t>- решение о переводе помещения;</w:t>
      </w:r>
    </w:p>
    <w:p w:rsidR="004F3B57" w:rsidRPr="004F3B57" w:rsidRDefault="004F3B57" w:rsidP="004F3B57">
      <w:pPr>
        <w:autoSpaceDE w:val="0"/>
        <w:autoSpaceDN w:val="0"/>
        <w:adjustRightInd w:val="0"/>
        <w:ind w:firstLine="720"/>
        <w:jc w:val="both"/>
        <w:outlineLvl w:val="1"/>
        <w:rPr>
          <w:sz w:val="28"/>
          <w:szCs w:val="28"/>
        </w:rPr>
      </w:pPr>
      <w:r w:rsidRPr="004F3B57">
        <w:rPr>
          <w:sz w:val="28"/>
          <w:szCs w:val="28"/>
        </w:rPr>
        <w:t>- решение об отказе в переводе помещения.</w:t>
      </w:r>
    </w:p>
    <w:p w:rsidR="004F3B57" w:rsidRPr="004F3B57" w:rsidRDefault="004F3B57" w:rsidP="004F3B57">
      <w:pPr>
        <w:autoSpaceDE w:val="0"/>
        <w:autoSpaceDN w:val="0"/>
        <w:adjustRightInd w:val="0"/>
        <w:ind w:firstLine="720"/>
        <w:jc w:val="both"/>
        <w:outlineLvl w:val="1"/>
        <w:rPr>
          <w:sz w:val="28"/>
          <w:szCs w:val="28"/>
        </w:rPr>
      </w:pPr>
      <w:r w:rsidRPr="004F3B57">
        <w:rPr>
          <w:sz w:val="28"/>
          <w:szCs w:val="28"/>
        </w:rPr>
        <w:t xml:space="preserve">2.5. Срок предоставления муниципальной услуги: </w:t>
      </w:r>
    </w:p>
    <w:p w:rsidR="004F3B57" w:rsidRPr="004F3B57" w:rsidRDefault="004F3B57" w:rsidP="004F3B57">
      <w:pPr>
        <w:autoSpaceDE w:val="0"/>
        <w:autoSpaceDN w:val="0"/>
        <w:adjustRightInd w:val="0"/>
        <w:ind w:firstLine="720"/>
        <w:jc w:val="both"/>
        <w:outlineLvl w:val="1"/>
        <w:rPr>
          <w:sz w:val="28"/>
          <w:szCs w:val="28"/>
        </w:rPr>
      </w:pPr>
      <w:r w:rsidRPr="004F3B57">
        <w:rPr>
          <w:sz w:val="28"/>
          <w:szCs w:val="28"/>
        </w:rPr>
        <w:t xml:space="preserve">-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документов исполнителем в соответствии с пунктом 2.7.   в  срок не более 30 дней. </w:t>
      </w:r>
      <w:r w:rsidRPr="004F3B57">
        <w:rPr>
          <w:bCs/>
          <w:sz w:val="28"/>
          <w:szCs w:val="28"/>
        </w:rPr>
        <w:t xml:space="preserve">  </w:t>
      </w:r>
    </w:p>
    <w:p w:rsidR="004F3B57" w:rsidRPr="004F3B57" w:rsidRDefault="004F3B57" w:rsidP="004F3B57">
      <w:pPr>
        <w:autoSpaceDE w:val="0"/>
        <w:autoSpaceDN w:val="0"/>
        <w:adjustRightInd w:val="0"/>
        <w:ind w:firstLine="540"/>
        <w:jc w:val="both"/>
        <w:outlineLvl w:val="1"/>
        <w:rPr>
          <w:sz w:val="28"/>
          <w:szCs w:val="28"/>
        </w:rPr>
      </w:pPr>
      <w:r w:rsidRPr="004F3B57">
        <w:rPr>
          <w:bCs/>
          <w:sz w:val="28"/>
          <w:szCs w:val="28"/>
        </w:rPr>
        <w:t xml:space="preserve">2.6. Правовыми основаниями для предоставления муниципальной </w:t>
      </w:r>
      <w:r w:rsidRPr="004F3B57">
        <w:rPr>
          <w:sz w:val="28"/>
          <w:szCs w:val="28"/>
        </w:rPr>
        <w:t>услуги являются:</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 xml:space="preserve">- </w:t>
      </w:r>
      <w:hyperlink r:id="rId7" w:history="1">
        <w:r w:rsidRPr="004F3B57">
          <w:rPr>
            <w:sz w:val="28"/>
            <w:szCs w:val="28"/>
          </w:rPr>
          <w:t>Конституция</w:t>
        </w:r>
      </w:hyperlink>
      <w:r w:rsidRPr="004F3B57">
        <w:rPr>
          <w:sz w:val="28"/>
          <w:szCs w:val="28"/>
        </w:rPr>
        <w:t xml:space="preserve">  Российской Федерации;</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 xml:space="preserve">- Жилищный </w:t>
      </w:r>
      <w:hyperlink r:id="rId8" w:history="1">
        <w:r w:rsidRPr="004F3B57">
          <w:rPr>
            <w:sz w:val="28"/>
            <w:szCs w:val="28"/>
          </w:rPr>
          <w:t>кодекс</w:t>
        </w:r>
      </w:hyperlink>
      <w:r w:rsidRPr="004F3B57">
        <w:rPr>
          <w:sz w:val="28"/>
          <w:szCs w:val="28"/>
        </w:rPr>
        <w:t xml:space="preserve">  Российской Федерации;</w:t>
      </w:r>
    </w:p>
    <w:p w:rsidR="004F3B57" w:rsidRPr="004F3B57" w:rsidRDefault="004F3B57" w:rsidP="004F3B57">
      <w:pPr>
        <w:autoSpaceDE w:val="0"/>
        <w:autoSpaceDN w:val="0"/>
        <w:adjustRightInd w:val="0"/>
        <w:ind w:firstLine="540"/>
        <w:jc w:val="both"/>
        <w:outlineLvl w:val="1"/>
        <w:rPr>
          <w:bCs/>
          <w:sz w:val="28"/>
          <w:szCs w:val="28"/>
        </w:rPr>
      </w:pPr>
      <w:r w:rsidRPr="004F3B57">
        <w:rPr>
          <w:bCs/>
          <w:sz w:val="28"/>
          <w:szCs w:val="28"/>
        </w:rPr>
        <w:t xml:space="preserve">- Федеральный </w:t>
      </w:r>
      <w:hyperlink r:id="rId9" w:history="1">
        <w:r w:rsidRPr="004F3B57">
          <w:rPr>
            <w:bCs/>
            <w:sz w:val="28"/>
            <w:szCs w:val="28"/>
          </w:rPr>
          <w:t>закон</w:t>
        </w:r>
      </w:hyperlink>
      <w:r w:rsidRPr="004F3B57">
        <w:rPr>
          <w:bCs/>
          <w:sz w:val="28"/>
          <w:szCs w:val="28"/>
        </w:rPr>
        <w:t xml:space="preserve">  от 02.05.2006 № 59-ФЗ «О порядке рассмотрения обращений граждан Российской Федерации»;</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 xml:space="preserve">- Федеральный  </w:t>
      </w:r>
      <w:hyperlink r:id="rId10" w:history="1">
        <w:r w:rsidRPr="004F3B57">
          <w:rPr>
            <w:sz w:val="28"/>
            <w:szCs w:val="28"/>
          </w:rPr>
          <w:t>закон</w:t>
        </w:r>
      </w:hyperlink>
      <w:r w:rsidRPr="004F3B57">
        <w:rPr>
          <w:sz w:val="28"/>
          <w:szCs w:val="28"/>
        </w:rPr>
        <w:t xml:space="preserve">  от 06.10.2003 № 131-ФЗ «Об общих принципах организации местного самоуправления в Российской Федерации»; </w:t>
      </w:r>
    </w:p>
    <w:p w:rsidR="004F3B57" w:rsidRPr="004F3B57" w:rsidRDefault="004F3B57" w:rsidP="004F3B57">
      <w:pPr>
        <w:autoSpaceDE w:val="0"/>
        <w:autoSpaceDN w:val="0"/>
        <w:adjustRightInd w:val="0"/>
        <w:ind w:firstLine="540"/>
        <w:jc w:val="both"/>
        <w:outlineLvl w:val="1"/>
        <w:rPr>
          <w:bCs/>
          <w:sz w:val="28"/>
          <w:szCs w:val="28"/>
        </w:rPr>
      </w:pPr>
      <w:r w:rsidRPr="004F3B57">
        <w:rPr>
          <w:bCs/>
          <w:sz w:val="28"/>
          <w:szCs w:val="28"/>
        </w:rPr>
        <w:t xml:space="preserve"> - Федеральный </w:t>
      </w:r>
      <w:hyperlink r:id="rId11" w:history="1">
        <w:r w:rsidRPr="004F3B57">
          <w:rPr>
            <w:bCs/>
            <w:sz w:val="28"/>
            <w:szCs w:val="28"/>
          </w:rPr>
          <w:t>закон</w:t>
        </w:r>
      </w:hyperlink>
      <w:r w:rsidRPr="004F3B57">
        <w:rPr>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4F3B57" w:rsidRPr="004F3B57" w:rsidRDefault="004F3B57" w:rsidP="004F3B57">
      <w:pPr>
        <w:autoSpaceDE w:val="0"/>
        <w:autoSpaceDN w:val="0"/>
        <w:adjustRightInd w:val="0"/>
        <w:ind w:firstLine="540"/>
        <w:jc w:val="both"/>
        <w:outlineLvl w:val="2"/>
        <w:rPr>
          <w:sz w:val="28"/>
          <w:szCs w:val="28"/>
        </w:rPr>
      </w:pPr>
      <w:r w:rsidRPr="004F3B57">
        <w:rPr>
          <w:sz w:val="28"/>
          <w:szCs w:val="28"/>
        </w:rPr>
        <w:t xml:space="preserve">- Федеральный закон  от 27.07.2010 № 210-ФЗ «Об </w:t>
      </w:r>
      <w:r w:rsidRPr="004F3B57">
        <w:rPr>
          <w:bCs/>
          <w:sz w:val="28"/>
          <w:szCs w:val="28"/>
        </w:rPr>
        <w:t>организации предоставления государственных и муниципальных услуг»</w:t>
      </w:r>
      <w:r w:rsidRPr="004F3B57">
        <w:rPr>
          <w:sz w:val="28"/>
          <w:szCs w:val="28"/>
        </w:rPr>
        <w:t>.</w:t>
      </w:r>
    </w:p>
    <w:p w:rsidR="004F3B57" w:rsidRPr="004F3B57" w:rsidRDefault="004F3B57" w:rsidP="004F3B57">
      <w:pPr>
        <w:autoSpaceDE w:val="0"/>
        <w:autoSpaceDN w:val="0"/>
        <w:adjustRightInd w:val="0"/>
        <w:ind w:firstLine="720"/>
        <w:jc w:val="both"/>
        <w:outlineLvl w:val="1"/>
        <w:rPr>
          <w:sz w:val="28"/>
          <w:szCs w:val="28"/>
        </w:rPr>
      </w:pPr>
      <w:r w:rsidRPr="004F3B57">
        <w:rPr>
          <w:sz w:val="28"/>
          <w:szCs w:val="28"/>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F3B57" w:rsidRPr="004F3B57" w:rsidRDefault="004F3B57" w:rsidP="004F3B57">
      <w:pPr>
        <w:autoSpaceDE w:val="0"/>
        <w:autoSpaceDN w:val="0"/>
        <w:adjustRightInd w:val="0"/>
        <w:ind w:firstLine="720"/>
        <w:jc w:val="both"/>
        <w:outlineLvl w:val="1"/>
        <w:rPr>
          <w:sz w:val="28"/>
          <w:szCs w:val="28"/>
        </w:rPr>
      </w:pPr>
      <w:r w:rsidRPr="004F3B57">
        <w:rPr>
          <w:sz w:val="28"/>
          <w:szCs w:val="28"/>
        </w:rPr>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4F3B57" w:rsidRPr="004F3B57" w:rsidRDefault="004F3B57" w:rsidP="004F3B57">
      <w:pPr>
        <w:autoSpaceDE w:val="0"/>
        <w:autoSpaceDN w:val="0"/>
        <w:adjustRightInd w:val="0"/>
        <w:ind w:firstLine="720"/>
        <w:jc w:val="both"/>
        <w:outlineLvl w:val="1"/>
        <w:rPr>
          <w:sz w:val="28"/>
          <w:szCs w:val="28"/>
        </w:rPr>
      </w:pPr>
      <w:r w:rsidRPr="004F3B57">
        <w:rPr>
          <w:sz w:val="28"/>
          <w:szCs w:val="28"/>
        </w:rPr>
        <w:t>Устав муниципального образования;</w:t>
      </w:r>
    </w:p>
    <w:p w:rsidR="004F3B57" w:rsidRPr="004F3B57" w:rsidRDefault="004F3B57" w:rsidP="004F3B57">
      <w:pPr>
        <w:autoSpaceDE w:val="0"/>
        <w:autoSpaceDN w:val="0"/>
        <w:adjustRightInd w:val="0"/>
        <w:ind w:firstLine="720"/>
        <w:jc w:val="both"/>
        <w:outlineLvl w:val="1"/>
        <w:rPr>
          <w:sz w:val="28"/>
          <w:szCs w:val="28"/>
        </w:rPr>
      </w:pPr>
      <w:r w:rsidRPr="004F3B57">
        <w:rPr>
          <w:sz w:val="28"/>
          <w:szCs w:val="28"/>
        </w:rPr>
        <w:t>настоящий Регламент.</w:t>
      </w:r>
    </w:p>
    <w:p w:rsidR="004F3B57" w:rsidRPr="004F3B57" w:rsidRDefault="004F3B57" w:rsidP="004F3B57">
      <w:pPr>
        <w:autoSpaceDE w:val="0"/>
        <w:autoSpaceDN w:val="0"/>
        <w:adjustRightInd w:val="0"/>
        <w:ind w:firstLine="540"/>
        <w:jc w:val="both"/>
        <w:outlineLvl w:val="1"/>
        <w:rPr>
          <w:bCs/>
          <w:sz w:val="28"/>
          <w:szCs w:val="28"/>
        </w:rPr>
      </w:pPr>
      <w:r w:rsidRPr="004F3B57">
        <w:rPr>
          <w:sz w:val="28"/>
          <w:szCs w:val="28"/>
        </w:rPr>
        <w:t xml:space="preserve">2.7. </w:t>
      </w:r>
      <w:r w:rsidRPr="004F3B57">
        <w:rPr>
          <w:bCs/>
          <w:sz w:val="28"/>
          <w:szCs w:val="28"/>
        </w:rPr>
        <w:t>Исчерпывающий перечень документов, необходимых для предоставления муниципальной услуги (далее - документы):</w:t>
      </w:r>
    </w:p>
    <w:p w:rsidR="004F3B57" w:rsidRPr="004F3B57" w:rsidRDefault="004F3B57" w:rsidP="004F3B57">
      <w:pPr>
        <w:autoSpaceDE w:val="0"/>
        <w:autoSpaceDN w:val="0"/>
        <w:adjustRightInd w:val="0"/>
        <w:ind w:firstLine="720"/>
        <w:jc w:val="both"/>
        <w:outlineLvl w:val="1"/>
        <w:rPr>
          <w:i/>
          <w:sz w:val="28"/>
          <w:szCs w:val="28"/>
        </w:rPr>
      </w:pPr>
      <w:r w:rsidRPr="004F3B57">
        <w:rPr>
          <w:i/>
          <w:sz w:val="28"/>
          <w:szCs w:val="28"/>
        </w:rPr>
        <w:lastRenderedPageBreak/>
        <w:t>а) заявление</w:t>
      </w:r>
      <w:r w:rsidRPr="004F3B57">
        <w:rPr>
          <w:i/>
          <w:sz w:val="28"/>
          <w:szCs w:val="28"/>
          <w:vertAlign w:val="superscript"/>
        </w:rPr>
        <w:footnoteReference w:id="1"/>
      </w:r>
      <w:r w:rsidRPr="004F3B57">
        <w:rPr>
          <w:i/>
          <w:sz w:val="28"/>
          <w:szCs w:val="28"/>
        </w:rPr>
        <w:t xml:space="preserve"> о переводе помещения согласно приложению 1 к настоящему Регламенту;</w:t>
      </w:r>
    </w:p>
    <w:p w:rsidR="004F3B57" w:rsidRPr="004F3B57" w:rsidRDefault="004F3B57" w:rsidP="004F3B57">
      <w:pPr>
        <w:autoSpaceDE w:val="0"/>
        <w:autoSpaceDN w:val="0"/>
        <w:adjustRightInd w:val="0"/>
        <w:ind w:firstLine="720"/>
        <w:jc w:val="both"/>
        <w:outlineLvl w:val="1"/>
        <w:rPr>
          <w:i/>
          <w:sz w:val="28"/>
          <w:szCs w:val="28"/>
        </w:rPr>
      </w:pPr>
      <w:r w:rsidRPr="004F3B57">
        <w:rPr>
          <w:i/>
          <w:sz w:val="28"/>
          <w:szCs w:val="28"/>
        </w:rPr>
        <w:t>б) правоустанавливающие документы на переводимое помещение (подлинники или засвидетельствованные в нотариальном порядке копии);</w:t>
      </w:r>
    </w:p>
    <w:p w:rsidR="004F3B57" w:rsidRPr="004F3B57" w:rsidRDefault="004F3B57" w:rsidP="004F3B57">
      <w:pPr>
        <w:autoSpaceDE w:val="0"/>
        <w:autoSpaceDN w:val="0"/>
        <w:adjustRightInd w:val="0"/>
        <w:ind w:firstLine="720"/>
        <w:jc w:val="both"/>
        <w:outlineLvl w:val="1"/>
        <w:rPr>
          <w:i/>
          <w:sz w:val="28"/>
          <w:szCs w:val="28"/>
        </w:rPr>
      </w:pPr>
      <w:r w:rsidRPr="004F3B57">
        <w:rPr>
          <w:i/>
          <w:sz w:val="28"/>
          <w:szCs w:val="28"/>
        </w:rPr>
        <w:t>в)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4F3B57" w:rsidRPr="004F3B57" w:rsidRDefault="004F3B57" w:rsidP="004F3B57">
      <w:pPr>
        <w:autoSpaceDE w:val="0"/>
        <w:autoSpaceDN w:val="0"/>
        <w:adjustRightInd w:val="0"/>
        <w:ind w:firstLine="720"/>
        <w:jc w:val="both"/>
        <w:outlineLvl w:val="1"/>
        <w:rPr>
          <w:i/>
          <w:sz w:val="28"/>
          <w:szCs w:val="28"/>
        </w:rPr>
      </w:pPr>
      <w:r w:rsidRPr="004F3B57">
        <w:rPr>
          <w:i/>
          <w:sz w:val="28"/>
          <w:szCs w:val="28"/>
        </w:rPr>
        <w:t>г) поэтажный план дома, в котором находится переводимое помещение;</w:t>
      </w:r>
    </w:p>
    <w:p w:rsidR="004F3B57" w:rsidRPr="004F3B57" w:rsidRDefault="004F3B57" w:rsidP="004F3B57">
      <w:pPr>
        <w:autoSpaceDE w:val="0"/>
        <w:autoSpaceDN w:val="0"/>
        <w:adjustRightInd w:val="0"/>
        <w:ind w:firstLine="720"/>
        <w:jc w:val="both"/>
        <w:outlineLvl w:val="1"/>
        <w:rPr>
          <w:i/>
          <w:sz w:val="28"/>
          <w:szCs w:val="28"/>
        </w:rPr>
      </w:pPr>
      <w:r w:rsidRPr="004F3B57">
        <w:rPr>
          <w:i/>
          <w:sz w:val="28"/>
          <w:szCs w:val="28"/>
        </w:rPr>
        <w:t>д)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F3B57" w:rsidRPr="004F3B57" w:rsidRDefault="004F3B57" w:rsidP="004F3B57">
      <w:pPr>
        <w:autoSpaceDE w:val="0"/>
        <w:autoSpaceDN w:val="0"/>
        <w:adjustRightInd w:val="0"/>
        <w:ind w:firstLine="720"/>
        <w:jc w:val="both"/>
        <w:outlineLvl w:val="1"/>
        <w:rPr>
          <w:sz w:val="28"/>
          <w:szCs w:val="28"/>
        </w:rPr>
      </w:pPr>
      <w:r w:rsidRPr="004F3B57">
        <w:rPr>
          <w:sz w:val="28"/>
          <w:szCs w:val="28"/>
        </w:rPr>
        <w:t>Исполнитель не вправе требовать представление других документов кроме документов, установленных настоящим пунктом. Заявителю выдается расписка в получении документов с указанием их перечня и даты их получения исполнителем.</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 xml:space="preserve"> 2.8. Администрация самостоятельно запрашивает документы, указанные в </w:t>
      </w:r>
      <w:hyperlink r:id="rId12" w:history="1">
        <w:r w:rsidRPr="004F3B57">
          <w:rPr>
            <w:i/>
            <w:sz w:val="28"/>
            <w:szCs w:val="28"/>
          </w:rPr>
          <w:t>абзацах третьем,</w:t>
        </w:r>
      </w:hyperlink>
      <w:r w:rsidRPr="004F3B57">
        <w:rPr>
          <w:i/>
          <w:sz w:val="28"/>
          <w:szCs w:val="28"/>
        </w:rPr>
        <w:t xml:space="preserve"> четвертом, пятом пункта 2.7.</w:t>
      </w:r>
      <w:r w:rsidRPr="004F3B57">
        <w:rPr>
          <w:sz w:val="28"/>
          <w:szCs w:val="28"/>
        </w:rPr>
        <w:t xml:space="preserve">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2.9. Запрещено требовать от заявителя:</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3B57" w:rsidRPr="004F3B57" w:rsidRDefault="004F3B57" w:rsidP="004F3B57">
      <w:pPr>
        <w:autoSpaceDE w:val="0"/>
        <w:autoSpaceDN w:val="0"/>
        <w:adjustRightInd w:val="0"/>
        <w:ind w:firstLine="540"/>
        <w:jc w:val="both"/>
        <w:outlineLvl w:val="1"/>
        <w:rPr>
          <w:sz w:val="28"/>
          <w:szCs w:val="28"/>
        </w:rPr>
      </w:pPr>
      <w:proofErr w:type="gramStart"/>
      <w:r w:rsidRPr="004F3B57">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4F3B57">
          <w:rPr>
            <w:sz w:val="28"/>
            <w:szCs w:val="28"/>
          </w:rPr>
          <w:t>части</w:t>
        </w:r>
        <w:proofErr w:type="gramEnd"/>
        <w:r w:rsidRPr="004F3B57">
          <w:rPr>
            <w:sz w:val="28"/>
            <w:szCs w:val="28"/>
          </w:rPr>
          <w:t xml:space="preserve"> 6 статьи 7</w:t>
        </w:r>
      </w:hyperlink>
      <w:r w:rsidRPr="004F3B57">
        <w:rPr>
          <w:sz w:val="28"/>
          <w:szCs w:val="28"/>
        </w:rPr>
        <w:t xml:space="preserve"> Федерального закона от 27.07.2010 № 210-ФЗ «Об организации предоставления государственных и муниципальных услуг».</w:t>
      </w:r>
    </w:p>
    <w:p w:rsidR="004F3B57" w:rsidRPr="004F3B57" w:rsidRDefault="004F3B57" w:rsidP="004F3B57">
      <w:pPr>
        <w:autoSpaceDE w:val="0"/>
        <w:autoSpaceDN w:val="0"/>
        <w:adjustRightInd w:val="0"/>
        <w:ind w:firstLine="720"/>
        <w:jc w:val="both"/>
        <w:outlineLvl w:val="1"/>
        <w:rPr>
          <w:sz w:val="28"/>
          <w:szCs w:val="28"/>
        </w:rPr>
      </w:pPr>
      <w:r w:rsidRPr="004F3B57">
        <w:rPr>
          <w:sz w:val="28"/>
          <w:szCs w:val="28"/>
        </w:rPr>
        <w:t>2.10. Основания для отказа в приеме документов для предоставления муниципальной услуги  отсутствуют.</w:t>
      </w:r>
    </w:p>
    <w:p w:rsidR="004F3B57" w:rsidRPr="004F3B57" w:rsidRDefault="004F3B57" w:rsidP="004F3B57">
      <w:pPr>
        <w:autoSpaceDE w:val="0"/>
        <w:autoSpaceDN w:val="0"/>
        <w:adjustRightInd w:val="0"/>
        <w:ind w:firstLine="720"/>
        <w:jc w:val="both"/>
        <w:outlineLvl w:val="1"/>
        <w:rPr>
          <w:sz w:val="28"/>
          <w:szCs w:val="28"/>
        </w:rPr>
      </w:pPr>
      <w:r w:rsidRPr="004F3B57">
        <w:rPr>
          <w:sz w:val="28"/>
          <w:szCs w:val="28"/>
        </w:rPr>
        <w:t>2.11. Основаниями для отказа в предоставлении муниципальной услуги являются:</w:t>
      </w:r>
    </w:p>
    <w:p w:rsidR="004F3B57" w:rsidRPr="004F3B57" w:rsidRDefault="004F3B57" w:rsidP="004F3B57">
      <w:pPr>
        <w:autoSpaceDE w:val="0"/>
        <w:autoSpaceDN w:val="0"/>
        <w:adjustRightInd w:val="0"/>
        <w:ind w:firstLine="720"/>
        <w:jc w:val="both"/>
        <w:outlineLvl w:val="1"/>
        <w:rPr>
          <w:i/>
          <w:sz w:val="28"/>
          <w:szCs w:val="28"/>
        </w:rPr>
      </w:pPr>
      <w:r w:rsidRPr="004F3B57">
        <w:rPr>
          <w:i/>
          <w:sz w:val="28"/>
          <w:szCs w:val="28"/>
        </w:rPr>
        <w:lastRenderedPageBreak/>
        <w:t>1) непредставления определенных пунктом 2.7 Регламента документов;</w:t>
      </w:r>
    </w:p>
    <w:p w:rsidR="004F3B57" w:rsidRPr="004F3B57" w:rsidRDefault="004F3B57" w:rsidP="004F3B57">
      <w:pPr>
        <w:autoSpaceDE w:val="0"/>
        <w:autoSpaceDN w:val="0"/>
        <w:adjustRightInd w:val="0"/>
        <w:ind w:firstLine="720"/>
        <w:jc w:val="both"/>
        <w:outlineLvl w:val="1"/>
        <w:rPr>
          <w:i/>
          <w:sz w:val="28"/>
          <w:szCs w:val="28"/>
        </w:rPr>
      </w:pPr>
      <w:r w:rsidRPr="004F3B57">
        <w:rPr>
          <w:i/>
          <w:sz w:val="28"/>
          <w:szCs w:val="28"/>
        </w:rPr>
        <w:t>2) представления документов в ненадлежащий орган;</w:t>
      </w:r>
    </w:p>
    <w:p w:rsidR="004F3B57" w:rsidRPr="004F3B57" w:rsidRDefault="004F3B57" w:rsidP="004F3B57">
      <w:pPr>
        <w:autoSpaceDE w:val="0"/>
        <w:autoSpaceDN w:val="0"/>
        <w:adjustRightInd w:val="0"/>
        <w:ind w:firstLine="720"/>
        <w:jc w:val="both"/>
        <w:outlineLvl w:val="1"/>
        <w:rPr>
          <w:i/>
          <w:sz w:val="28"/>
          <w:szCs w:val="28"/>
        </w:rPr>
      </w:pPr>
      <w:r w:rsidRPr="004F3B57">
        <w:rPr>
          <w:i/>
          <w:sz w:val="28"/>
          <w:szCs w:val="28"/>
        </w:rPr>
        <w:t>3) несоблюдения предусмотренных статьей 22 Жилищного кодекса Российской Федерации условий перевода помещения;</w:t>
      </w:r>
    </w:p>
    <w:p w:rsidR="004F3B57" w:rsidRPr="004F3B57" w:rsidRDefault="004F3B57" w:rsidP="004F3B57">
      <w:pPr>
        <w:autoSpaceDE w:val="0"/>
        <w:autoSpaceDN w:val="0"/>
        <w:adjustRightInd w:val="0"/>
        <w:ind w:firstLine="720"/>
        <w:jc w:val="both"/>
        <w:outlineLvl w:val="1"/>
        <w:rPr>
          <w:i/>
          <w:sz w:val="28"/>
          <w:szCs w:val="28"/>
        </w:rPr>
      </w:pPr>
      <w:r w:rsidRPr="004F3B57">
        <w:rPr>
          <w:i/>
          <w:sz w:val="28"/>
          <w:szCs w:val="28"/>
        </w:rPr>
        <w:t>4) несоответствия проекта переустройства и (или) перепланировки жилого помещения требованиям законодательства.</w:t>
      </w:r>
    </w:p>
    <w:p w:rsidR="004F3B57" w:rsidRPr="004F3B57" w:rsidRDefault="004F3B57" w:rsidP="004F3B57">
      <w:pPr>
        <w:autoSpaceDE w:val="0"/>
        <w:autoSpaceDN w:val="0"/>
        <w:adjustRightInd w:val="0"/>
        <w:ind w:firstLine="720"/>
        <w:jc w:val="both"/>
        <w:outlineLvl w:val="1"/>
        <w:rPr>
          <w:sz w:val="28"/>
          <w:szCs w:val="28"/>
        </w:rPr>
      </w:pPr>
      <w:r w:rsidRPr="004F3B57">
        <w:rPr>
          <w:sz w:val="28"/>
          <w:szCs w:val="28"/>
        </w:rPr>
        <w:t>Решение об отказе в переводе помещения должно содержать основания отказа с обязательной ссылкой на нарушения, предусмотренные настоящим пунктом.</w:t>
      </w:r>
    </w:p>
    <w:p w:rsidR="004F3B57" w:rsidRPr="004F3B57" w:rsidRDefault="004F3B57" w:rsidP="004F3B57">
      <w:pPr>
        <w:autoSpaceDE w:val="0"/>
        <w:autoSpaceDN w:val="0"/>
        <w:adjustRightInd w:val="0"/>
        <w:ind w:firstLine="720"/>
        <w:jc w:val="both"/>
        <w:outlineLvl w:val="1"/>
        <w:rPr>
          <w:sz w:val="28"/>
          <w:szCs w:val="28"/>
        </w:rPr>
      </w:pPr>
      <w:r w:rsidRPr="004F3B57">
        <w:rPr>
          <w:sz w:val="28"/>
          <w:szCs w:val="28"/>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F3B57" w:rsidRPr="004F3B57" w:rsidRDefault="004F3B57" w:rsidP="004F3B57">
      <w:pPr>
        <w:autoSpaceDE w:val="0"/>
        <w:autoSpaceDN w:val="0"/>
        <w:adjustRightInd w:val="0"/>
        <w:ind w:firstLine="720"/>
        <w:jc w:val="both"/>
        <w:outlineLvl w:val="1"/>
        <w:rPr>
          <w:sz w:val="28"/>
          <w:szCs w:val="28"/>
        </w:rPr>
      </w:pPr>
      <w:r w:rsidRPr="004F3B57">
        <w:rPr>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w:t>
      </w:r>
      <w:r w:rsidRPr="004F3B57">
        <w:rPr>
          <w:i/>
          <w:iCs/>
          <w:sz w:val="28"/>
          <w:szCs w:val="28"/>
        </w:rPr>
        <w:t xml:space="preserve">в </w:t>
      </w:r>
      <w:hyperlink r:id="rId14" w:history="1">
        <w:r w:rsidRPr="004F3B57">
          <w:rPr>
            <w:i/>
            <w:sz w:val="28"/>
            <w:szCs w:val="28"/>
          </w:rPr>
          <w:t>абзацах третьем,</w:t>
        </w:r>
      </w:hyperlink>
      <w:r w:rsidRPr="004F3B57">
        <w:rPr>
          <w:i/>
          <w:sz w:val="28"/>
          <w:szCs w:val="28"/>
        </w:rPr>
        <w:t xml:space="preserve"> четвертом, пятом пункта 2.7.</w:t>
      </w:r>
      <w:r w:rsidRPr="004F3B57">
        <w:rPr>
          <w:i/>
          <w:iCs/>
          <w:sz w:val="28"/>
          <w:szCs w:val="28"/>
        </w:rPr>
        <w:t xml:space="preserve"> </w:t>
      </w:r>
      <w:r w:rsidRPr="004F3B57">
        <w:rPr>
          <w:iCs/>
          <w:sz w:val="28"/>
          <w:szCs w:val="28"/>
        </w:rPr>
        <w:t>настоящего Административного регламента.</w:t>
      </w:r>
    </w:p>
    <w:p w:rsidR="004F3B57" w:rsidRPr="004F3B57" w:rsidRDefault="004F3B57" w:rsidP="004F3B57">
      <w:pPr>
        <w:autoSpaceDE w:val="0"/>
        <w:autoSpaceDN w:val="0"/>
        <w:adjustRightInd w:val="0"/>
        <w:ind w:firstLine="720"/>
        <w:jc w:val="both"/>
        <w:outlineLvl w:val="1"/>
        <w:rPr>
          <w:sz w:val="28"/>
          <w:szCs w:val="28"/>
        </w:rPr>
      </w:pPr>
      <w:r w:rsidRPr="004F3B57">
        <w:rPr>
          <w:sz w:val="28"/>
          <w:szCs w:val="28"/>
        </w:rPr>
        <w:t>2.10. Предоставление муниципальной услуги осуществляется бесплатно.</w:t>
      </w:r>
    </w:p>
    <w:p w:rsidR="004F3B57" w:rsidRPr="004F3B57" w:rsidRDefault="004F3B57" w:rsidP="004F3B57">
      <w:pPr>
        <w:autoSpaceDE w:val="0"/>
        <w:autoSpaceDN w:val="0"/>
        <w:adjustRightInd w:val="0"/>
        <w:ind w:firstLine="540"/>
        <w:jc w:val="both"/>
        <w:outlineLvl w:val="1"/>
        <w:rPr>
          <w:bCs/>
          <w:sz w:val="28"/>
          <w:szCs w:val="28"/>
        </w:rPr>
      </w:pPr>
      <w:r w:rsidRPr="004F3B57">
        <w:rPr>
          <w:bCs/>
          <w:sz w:val="28"/>
          <w:szCs w:val="28"/>
        </w:rPr>
        <w:t>2.11. М</w:t>
      </w:r>
      <w:r w:rsidRPr="004F3B57">
        <w:rPr>
          <w:sz w:val="28"/>
          <w:szCs w:val="28"/>
        </w:rPr>
        <w:t xml:space="preserve">аксимальный срок ожидания в очереди при подаче запроса о предоставлении муниципальной услуги </w:t>
      </w:r>
      <w:r w:rsidRPr="004F3B57">
        <w:rPr>
          <w:bCs/>
          <w:sz w:val="28"/>
          <w:szCs w:val="28"/>
        </w:rPr>
        <w:t>составляет не более 20 минут.</w:t>
      </w:r>
    </w:p>
    <w:p w:rsidR="004F3B57" w:rsidRPr="004F3B57" w:rsidRDefault="004F3B57" w:rsidP="004F3B57">
      <w:pPr>
        <w:autoSpaceDE w:val="0"/>
        <w:autoSpaceDN w:val="0"/>
        <w:adjustRightInd w:val="0"/>
        <w:ind w:firstLine="540"/>
        <w:jc w:val="both"/>
        <w:outlineLvl w:val="1"/>
        <w:rPr>
          <w:bCs/>
          <w:sz w:val="28"/>
          <w:szCs w:val="28"/>
        </w:rPr>
      </w:pPr>
      <w:r w:rsidRPr="004F3B57">
        <w:rPr>
          <w:bCs/>
          <w:sz w:val="28"/>
          <w:szCs w:val="28"/>
        </w:rPr>
        <w:t>М</w:t>
      </w:r>
      <w:r w:rsidRPr="004F3B57">
        <w:rPr>
          <w:sz w:val="28"/>
          <w:szCs w:val="28"/>
        </w:rPr>
        <w:t>аксимальный срок ожидания при получении результата предоставления муниципальной услуги</w:t>
      </w:r>
      <w:r w:rsidRPr="004F3B57">
        <w:rPr>
          <w:bCs/>
          <w:sz w:val="28"/>
          <w:szCs w:val="28"/>
        </w:rPr>
        <w:t xml:space="preserve"> составляет не более 30 минут.</w:t>
      </w:r>
    </w:p>
    <w:p w:rsidR="004F3B57" w:rsidRPr="004F3B57" w:rsidRDefault="004F3B57" w:rsidP="004F3B57">
      <w:pPr>
        <w:autoSpaceDE w:val="0"/>
        <w:autoSpaceDN w:val="0"/>
        <w:adjustRightInd w:val="0"/>
        <w:ind w:firstLine="540"/>
        <w:jc w:val="both"/>
        <w:outlineLvl w:val="1"/>
        <w:rPr>
          <w:sz w:val="28"/>
          <w:szCs w:val="28"/>
        </w:rPr>
      </w:pPr>
      <w:r w:rsidRPr="004F3B57">
        <w:rPr>
          <w:bCs/>
          <w:sz w:val="28"/>
          <w:szCs w:val="28"/>
        </w:rPr>
        <w:t xml:space="preserve">2.12. </w:t>
      </w:r>
      <w:r w:rsidRPr="004F3B57">
        <w:rPr>
          <w:sz w:val="28"/>
          <w:szCs w:val="28"/>
        </w:rPr>
        <w:t xml:space="preserve">Срок регистрации запроса заявителя о предоставлении муниципальной услуги </w:t>
      </w:r>
      <w:r w:rsidRPr="004F3B57">
        <w:rPr>
          <w:bCs/>
          <w:sz w:val="28"/>
          <w:szCs w:val="28"/>
        </w:rPr>
        <w:t>составляет не более 30 минут.</w:t>
      </w:r>
    </w:p>
    <w:p w:rsidR="004F3B57" w:rsidRPr="004F3B57" w:rsidRDefault="004F3B57" w:rsidP="004F3B57">
      <w:pPr>
        <w:autoSpaceDE w:val="0"/>
        <w:autoSpaceDN w:val="0"/>
        <w:adjustRightInd w:val="0"/>
        <w:ind w:firstLine="540"/>
        <w:jc w:val="both"/>
        <w:outlineLvl w:val="1"/>
        <w:rPr>
          <w:sz w:val="28"/>
          <w:szCs w:val="28"/>
        </w:rPr>
      </w:pPr>
      <w:r w:rsidRPr="004F3B57">
        <w:rPr>
          <w:bCs/>
          <w:sz w:val="28"/>
          <w:szCs w:val="28"/>
        </w:rPr>
        <w:t xml:space="preserve">2.13. </w:t>
      </w:r>
      <w:r w:rsidRPr="004F3B57">
        <w:rPr>
          <w:sz w:val="28"/>
          <w:szCs w:val="28"/>
        </w:rPr>
        <w:t>Требования к помещениям, в которых предоставляется муниципальная услуга:</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 xml:space="preserve">В местах ожидания предоставления муниципальной услуги предусматривается оборудование доступных мест общественного пользования.  </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lastRenderedPageBreak/>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2.14. На информационном стенде в администрации размещаются следующие информационные материалы:</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 сведения о перечне предоставляемых муниципальных услуг;</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 перечень предоставляемых муниципальных услуг, образцы документов (справок).</w:t>
      </w:r>
    </w:p>
    <w:p w:rsidR="004F3B57" w:rsidRPr="004F3B57" w:rsidRDefault="004F3B57" w:rsidP="004F3B57">
      <w:pPr>
        <w:autoSpaceDE w:val="0"/>
        <w:autoSpaceDN w:val="0"/>
        <w:adjustRightInd w:val="0"/>
        <w:ind w:firstLine="540"/>
        <w:jc w:val="both"/>
        <w:outlineLvl w:val="1"/>
        <w:rPr>
          <w:i/>
          <w:sz w:val="28"/>
          <w:szCs w:val="28"/>
        </w:rPr>
      </w:pPr>
      <w:r w:rsidRPr="004F3B57">
        <w:rPr>
          <w:i/>
          <w:sz w:val="28"/>
          <w:szCs w:val="28"/>
        </w:rPr>
        <w:t>- образец заполнения заявления;</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 xml:space="preserve">- адрес, номера телефонов и факса, график работы, </w:t>
      </w:r>
      <w:r w:rsidRPr="004F3B57">
        <w:rPr>
          <w:i/>
          <w:sz w:val="28"/>
          <w:szCs w:val="28"/>
        </w:rPr>
        <w:t>адрес электронной почты</w:t>
      </w:r>
      <w:r w:rsidRPr="004F3B57">
        <w:rPr>
          <w:sz w:val="28"/>
          <w:szCs w:val="28"/>
        </w:rPr>
        <w:t xml:space="preserve"> администрации и отдела;</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 административный регламент;</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 адрес официального сайта Учреждения в сети Интернет, содержащего информацию о предоставлении муниципальной услуги;</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 перечень оснований для отказа в предоставлении муниципальной услуги;</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 необходимая оперативная информация о предоставлении муниципальной услуги.</w:t>
      </w:r>
    </w:p>
    <w:p w:rsidR="004F3B57" w:rsidRPr="004F3B57" w:rsidRDefault="004F3B57" w:rsidP="004F3B57">
      <w:pPr>
        <w:autoSpaceDE w:val="0"/>
        <w:autoSpaceDN w:val="0"/>
        <w:adjustRightInd w:val="0"/>
        <w:ind w:firstLine="540"/>
        <w:jc w:val="both"/>
        <w:outlineLvl w:val="1"/>
        <w:rPr>
          <w:i/>
          <w:sz w:val="28"/>
          <w:szCs w:val="28"/>
        </w:rPr>
      </w:pPr>
      <w:r w:rsidRPr="004F3B57">
        <w:rPr>
          <w:i/>
          <w:sz w:val="28"/>
          <w:szCs w:val="28"/>
        </w:rPr>
        <w:t xml:space="preserve">- описание процедуры предоставления муниципальной услуги в текстовом виде и в виде </w:t>
      </w:r>
      <w:hyperlink r:id="rId15" w:history="1">
        <w:r w:rsidRPr="004F3B57">
          <w:rPr>
            <w:i/>
            <w:sz w:val="28"/>
            <w:szCs w:val="28"/>
          </w:rPr>
          <w:t>блок-схемы</w:t>
        </w:r>
      </w:hyperlink>
      <w:r w:rsidRPr="004F3B57">
        <w:rPr>
          <w:i/>
          <w:sz w:val="28"/>
          <w:szCs w:val="28"/>
        </w:rPr>
        <w:t>;</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2.15. Показателями доступности и качества муниципальной услуги являются:</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4F3B57" w:rsidRPr="004F3B57" w:rsidRDefault="004F3B57" w:rsidP="004F3B57">
      <w:pPr>
        <w:autoSpaceDE w:val="0"/>
        <w:autoSpaceDN w:val="0"/>
        <w:adjustRightInd w:val="0"/>
        <w:ind w:firstLine="540"/>
        <w:jc w:val="both"/>
        <w:outlineLvl w:val="1"/>
        <w:rPr>
          <w:i/>
          <w:iCs/>
          <w:sz w:val="28"/>
          <w:szCs w:val="28"/>
        </w:rPr>
      </w:pPr>
      <w:r w:rsidRPr="004F3B57">
        <w:rPr>
          <w:i/>
          <w:iCs/>
          <w:sz w:val="28"/>
          <w:szCs w:val="28"/>
        </w:rPr>
        <w:t xml:space="preserve">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4F3B57" w:rsidRPr="004F3B57" w:rsidRDefault="004F3B57" w:rsidP="004F3B57">
      <w:pPr>
        <w:autoSpaceDE w:val="0"/>
        <w:autoSpaceDN w:val="0"/>
        <w:adjustRightInd w:val="0"/>
        <w:ind w:firstLine="540"/>
        <w:jc w:val="both"/>
        <w:outlineLvl w:val="1"/>
        <w:rPr>
          <w:sz w:val="28"/>
          <w:szCs w:val="28"/>
        </w:rPr>
      </w:pPr>
    </w:p>
    <w:p w:rsidR="004F3B57" w:rsidRPr="004F3B57" w:rsidRDefault="004F3B57" w:rsidP="004F3B57">
      <w:pPr>
        <w:autoSpaceDE w:val="0"/>
        <w:autoSpaceDN w:val="0"/>
        <w:adjustRightInd w:val="0"/>
        <w:ind w:firstLine="540"/>
        <w:jc w:val="both"/>
        <w:outlineLvl w:val="1"/>
        <w:rPr>
          <w:sz w:val="28"/>
          <w:szCs w:val="28"/>
        </w:rPr>
      </w:pPr>
    </w:p>
    <w:p w:rsidR="004F3B57" w:rsidRPr="004F3B57" w:rsidRDefault="004F3B57" w:rsidP="004F3B57">
      <w:pPr>
        <w:autoSpaceDE w:val="0"/>
        <w:autoSpaceDN w:val="0"/>
        <w:adjustRightInd w:val="0"/>
        <w:ind w:firstLine="540"/>
        <w:jc w:val="center"/>
        <w:outlineLvl w:val="1"/>
        <w:rPr>
          <w:b/>
          <w:bCs/>
          <w:sz w:val="28"/>
          <w:szCs w:val="28"/>
        </w:rPr>
      </w:pPr>
      <w:r w:rsidRPr="004F3B57">
        <w:rPr>
          <w:b/>
          <w:sz w:val="28"/>
          <w:szCs w:val="28"/>
        </w:rPr>
        <w:t>3. С</w:t>
      </w:r>
      <w:r w:rsidRPr="004F3B57">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F3B57" w:rsidRPr="004F3B57" w:rsidRDefault="004F3B57" w:rsidP="004F3B57">
      <w:pPr>
        <w:autoSpaceDE w:val="0"/>
        <w:autoSpaceDN w:val="0"/>
        <w:adjustRightInd w:val="0"/>
        <w:jc w:val="center"/>
        <w:outlineLvl w:val="1"/>
        <w:rPr>
          <w:b/>
          <w:sz w:val="28"/>
          <w:szCs w:val="28"/>
        </w:rPr>
      </w:pPr>
    </w:p>
    <w:p w:rsidR="004F3B57" w:rsidRPr="004F3B57" w:rsidRDefault="004F3B57" w:rsidP="004F3B57">
      <w:pPr>
        <w:autoSpaceDE w:val="0"/>
        <w:autoSpaceDN w:val="0"/>
        <w:adjustRightInd w:val="0"/>
        <w:jc w:val="both"/>
        <w:outlineLvl w:val="1"/>
        <w:rPr>
          <w:bCs/>
          <w:sz w:val="28"/>
          <w:szCs w:val="28"/>
        </w:rPr>
      </w:pPr>
      <w:r w:rsidRPr="004F3B57">
        <w:rPr>
          <w:sz w:val="28"/>
          <w:szCs w:val="28"/>
        </w:rPr>
        <w:t xml:space="preserve">3.1. </w:t>
      </w:r>
      <w:r w:rsidRPr="004F3B57">
        <w:rPr>
          <w:bCs/>
          <w:sz w:val="28"/>
          <w:szCs w:val="28"/>
        </w:rPr>
        <w:t>Предоставление муниципальной услуги осуществляется в форме:</w:t>
      </w:r>
    </w:p>
    <w:p w:rsidR="004F3B57" w:rsidRPr="004F3B57" w:rsidRDefault="004F3B57" w:rsidP="004F3B57">
      <w:pPr>
        <w:autoSpaceDE w:val="0"/>
        <w:autoSpaceDN w:val="0"/>
        <w:adjustRightInd w:val="0"/>
        <w:ind w:firstLine="540"/>
        <w:jc w:val="both"/>
        <w:outlineLvl w:val="1"/>
        <w:rPr>
          <w:bCs/>
          <w:sz w:val="28"/>
          <w:szCs w:val="28"/>
        </w:rPr>
      </w:pPr>
      <w:r w:rsidRPr="004F3B57">
        <w:rPr>
          <w:bCs/>
          <w:sz w:val="28"/>
          <w:szCs w:val="28"/>
        </w:rPr>
        <w:t>- непосредственное обращение заявителя (при личном обращении);</w:t>
      </w:r>
    </w:p>
    <w:p w:rsidR="004F3B57" w:rsidRPr="004F3B57" w:rsidRDefault="004F3B57" w:rsidP="004F3B57">
      <w:pPr>
        <w:autoSpaceDE w:val="0"/>
        <w:autoSpaceDN w:val="0"/>
        <w:adjustRightInd w:val="0"/>
        <w:ind w:firstLine="540"/>
        <w:jc w:val="both"/>
        <w:outlineLvl w:val="1"/>
        <w:rPr>
          <w:bCs/>
          <w:sz w:val="28"/>
          <w:szCs w:val="28"/>
        </w:rPr>
      </w:pPr>
      <w:r w:rsidRPr="004F3B57">
        <w:rPr>
          <w:bCs/>
          <w:sz w:val="28"/>
          <w:szCs w:val="28"/>
        </w:rPr>
        <w:t>- ответ на письменное обращение.</w:t>
      </w:r>
    </w:p>
    <w:p w:rsidR="004F3B57" w:rsidRPr="004F3B57" w:rsidRDefault="004F3B57" w:rsidP="004F3B57">
      <w:pPr>
        <w:autoSpaceDE w:val="0"/>
        <w:autoSpaceDN w:val="0"/>
        <w:adjustRightInd w:val="0"/>
        <w:jc w:val="both"/>
        <w:outlineLvl w:val="1"/>
        <w:rPr>
          <w:sz w:val="28"/>
          <w:szCs w:val="28"/>
        </w:rPr>
      </w:pPr>
      <w:r w:rsidRPr="004F3B57">
        <w:rPr>
          <w:sz w:val="28"/>
          <w:szCs w:val="28"/>
        </w:rPr>
        <w:t>3.2. Получение консультаций по процедуре предоставления муниципальной услуги может осуществляться следующими способами:</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 посредством личного обращения;</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 обращения по телефону;</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 посредством письменных обращений по почте;</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 посредством обращений по электронной почте.</w:t>
      </w:r>
    </w:p>
    <w:p w:rsidR="004F3B57" w:rsidRPr="004F3B57" w:rsidRDefault="004F3B57" w:rsidP="004F3B57">
      <w:pPr>
        <w:autoSpaceDE w:val="0"/>
        <w:autoSpaceDN w:val="0"/>
        <w:adjustRightInd w:val="0"/>
        <w:jc w:val="both"/>
        <w:outlineLvl w:val="1"/>
        <w:rPr>
          <w:sz w:val="28"/>
          <w:szCs w:val="28"/>
        </w:rPr>
      </w:pPr>
      <w:r w:rsidRPr="004F3B57">
        <w:rPr>
          <w:sz w:val="28"/>
          <w:szCs w:val="28"/>
        </w:rPr>
        <w:t>3.3. Основными требованиями к консультации заявителей являются:</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 актуальность;</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 своевременность;</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 четкость в изложении материала;</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 полнота консультирования;</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 наглядность форм подачи материала;</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 удобство и доступность.</w:t>
      </w:r>
    </w:p>
    <w:p w:rsidR="004F3B57" w:rsidRPr="004F3B57" w:rsidRDefault="004F3B57" w:rsidP="004F3B57">
      <w:pPr>
        <w:autoSpaceDE w:val="0"/>
        <w:autoSpaceDN w:val="0"/>
        <w:adjustRightInd w:val="0"/>
        <w:jc w:val="both"/>
        <w:outlineLvl w:val="1"/>
        <w:rPr>
          <w:bCs/>
          <w:sz w:val="28"/>
          <w:szCs w:val="28"/>
        </w:rPr>
      </w:pPr>
      <w:r w:rsidRPr="004F3B57">
        <w:rPr>
          <w:bCs/>
          <w:sz w:val="28"/>
          <w:szCs w:val="28"/>
        </w:rPr>
        <w:t xml:space="preserve">3.4. Требования к форме и характеру взаимодействия специалиста </w:t>
      </w:r>
      <w:r w:rsidRPr="004F3B57">
        <w:rPr>
          <w:bCs/>
          <w:i/>
          <w:sz w:val="28"/>
          <w:szCs w:val="28"/>
        </w:rPr>
        <w:t>отдела</w:t>
      </w:r>
      <w:r w:rsidRPr="004F3B57">
        <w:rPr>
          <w:bCs/>
          <w:sz w:val="28"/>
          <w:szCs w:val="28"/>
        </w:rPr>
        <w:t xml:space="preserve"> с заявителями:</w:t>
      </w:r>
    </w:p>
    <w:p w:rsidR="004F3B57" w:rsidRPr="004F3B57" w:rsidRDefault="004F3B57" w:rsidP="004F3B57">
      <w:pPr>
        <w:autoSpaceDE w:val="0"/>
        <w:autoSpaceDN w:val="0"/>
        <w:adjustRightInd w:val="0"/>
        <w:ind w:firstLine="540"/>
        <w:jc w:val="both"/>
        <w:outlineLvl w:val="1"/>
        <w:rPr>
          <w:bCs/>
          <w:sz w:val="28"/>
          <w:szCs w:val="28"/>
        </w:rPr>
      </w:pPr>
      <w:r w:rsidRPr="004F3B57">
        <w:rPr>
          <w:bCs/>
          <w:sz w:val="28"/>
          <w:szCs w:val="28"/>
        </w:rPr>
        <w:t xml:space="preserve">при личном обращении заявителей специалист </w:t>
      </w:r>
      <w:r w:rsidRPr="004F3B57">
        <w:rPr>
          <w:bCs/>
          <w:i/>
          <w:sz w:val="28"/>
          <w:szCs w:val="28"/>
        </w:rPr>
        <w:t>отдела</w:t>
      </w:r>
      <w:r w:rsidRPr="004F3B57">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4F3B57" w:rsidRPr="004F3B57" w:rsidRDefault="004F3B57" w:rsidP="004F3B57">
      <w:pPr>
        <w:autoSpaceDE w:val="0"/>
        <w:autoSpaceDN w:val="0"/>
        <w:adjustRightInd w:val="0"/>
        <w:ind w:firstLine="540"/>
        <w:jc w:val="both"/>
        <w:outlineLvl w:val="1"/>
        <w:rPr>
          <w:bCs/>
          <w:sz w:val="28"/>
          <w:szCs w:val="28"/>
        </w:rPr>
      </w:pPr>
      <w:r w:rsidRPr="004F3B57">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3.6. Ответ на письменное обращение о процедуре предоставления муниципальной услуги предоставляется в течение 3 календарных дней со дня регистрации этого обращения.</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 xml:space="preserve">3.7. Предоставление муниципальной услуги включает в себя выполнение следующих административных процедур: </w:t>
      </w:r>
    </w:p>
    <w:p w:rsidR="004F3B57" w:rsidRPr="004F3B57" w:rsidRDefault="004F3B57" w:rsidP="004F3B57">
      <w:pPr>
        <w:autoSpaceDE w:val="0"/>
        <w:autoSpaceDN w:val="0"/>
        <w:adjustRightInd w:val="0"/>
        <w:ind w:firstLine="540"/>
        <w:jc w:val="both"/>
        <w:outlineLvl w:val="1"/>
        <w:rPr>
          <w:bCs/>
          <w:sz w:val="28"/>
          <w:szCs w:val="28"/>
        </w:rPr>
      </w:pPr>
      <w:r w:rsidRPr="004F3B57">
        <w:rPr>
          <w:bCs/>
          <w:sz w:val="28"/>
          <w:szCs w:val="28"/>
        </w:rPr>
        <w:t>3.7.1. При направлении документов по почте:</w:t>
      </w:r>
    </w:p>
    <w:p w:rsidR="004F3B57" w:rsidRPr="004F3B57" w:rsidRDefault="004F3B57" w:rsidP="004F3B57">
      <w:pPr>
        <w:autoSpaceDE w:val="0"/>
        <w:autoSpaceDN w:val="0"/>
        <w:adjustRightInd w:val="0"/>
        <w:ind w:firstLine="540"/>
        <w:jc w:val="both"/>
        <w:outlineLvl w:val="1"/>
        <w:rPr>
          <w:bCs/>
          <w:sz w:val="28"/>
          <w:szCs w:val="28"/>
        </w:rPr>
      </w:pPr>
      <w:r w:rsidRPr="004F3B57">
        <w:rPr>
          <w:bCs/>
          <w:sz w:val="28"/>
          <w:szCs w:val="28"/>
        </w:rPr>
        <w:lastRenderedPageBreak/>
        <w:t>- приём, регистрация заявления и приложенных копий документов от заявителя, направление документов специалисту администрации для предоставления муниципальной услуги;</w:t>
      </w:r>
    </w:p>
    <w:p w:rsidR="004F3B57" w:rsidRPr="004F3B57" w:rsidRDefault="004F3B57" w:rsidP="004F3B57">
      <w:pPr>
        <w:autoSpaceDE w:val="0"/>
        <w:autoSpaceDN w:val="0"/>
        <w:adjustRightInd w:val="0"/>
        <w:ind w:firstLine="540"/>
        <w:jc w:val="both"/>
        <w:outlineLvl w:val="1"/>
        <w:rPr>
          <w:bCs/>
          <w:sz w:val="28"/>
          <w:szCs w:val="28"/>
        </w:rPr>
      </w:pPr>
      <w:r w:rsidRPr="004F3B57">
        <w:rPr>
          <w:bCs/>
          <w:sz w:val="28"/>
          <w:szCs w:val="28"/>
        </w:rPr>
        <w:t>- подготовка ответа и направление его по почте заявителю.</w:t>
      </w:r>
    </w:p>
    <w:p w:rsidR="004F3B57" w:rsidRPr="004F3B57" w:rsidRDefault="004F3B57" w:rsidP="004F3B57">
      <w:pPr>
        <w:autoSpaceDE w:val="0"/>
        <w:autoSpaceDN w:val="0"/>
        <w:adjustRightInd w:val="0"/>
        <w:ind w:firstLine="540"/>
        <w:jc w:val="both"/>
        <w:outlineLvl w:val="1"/>
        <w:rPr>
          <w:bCs/>
          <w:sz w:val="28"/>
          <w:szCs w:val="28"/>
        </w:rPr>
      </w:pPr>
      <w:r w:rsidRPr="004F3B57">
        <w:rPr>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4F3B57">
        <w:rPr>
          <w:bCs/>
          <w:i/>
          <w:sz w:val="28"/>
          <w:szCs w:val="28"/>
        </w:rPr>
        <w:t xml:space="preserve">45 </w:t>
      </w:r>
      <w:r w:rsidRPr="004F3B57">
        <w:rPr>
          <w:bCs/>
          <w:sz w:val="28"/>
          <w:szCs w:val="28"/>
        </w:rPr>
        <w:t xml:space="preserve"> дней.</w:t>
      </w:r>
    </w:p>
    <w:p w:rsidR="004F3B57" w:rsidRPr="004F3B57" w:rsidRDefault="004F3B57" w:rsidP="004F3B57">
      <w:pPr>
        <w:autoSpaceDE w:val="0"/>
        <w:autoSpaceDN w:val="0"/>
        <w:adjustRightInd w:val="0"/>
        <w:ind w:firstLine="540"/>
        <w:jc w:val="both"/>
        <w:outlineLvl w:val="1"/>
        <w:rPr>
          <w:bCs/>
          <w:sz w:val="28"/>
          <w:szCs w:val="28"/>
        </w:rPr>
      </w:pPr>
      <w:r w:rsidRPr="004F3B57">
        <w:rPr>
          <w:bCs/>
          <w:sz w:val="28"/>
          <w:szCs w:val="28"/>
        </w:rPr>
        <w:t>3.7.2. При личном обращении заявителя:</w:t>
      </w:r>
    </w:p>
    <w:p w:rsidR="004F3B57" w:rsidRPr="004F3B57" w:rsidRDefault="004F3B57" w:rsidP="004F3B57">
      <w:pPr>
        <w:autoSpaceDE w:val="0"/>
        <w:autoSpaceDN w:val="0"/>
        <w:adjustRightInd w:val="0"/>
        <w:ind w:firstLine="540"/>
        <w:jc w:val="both"/>
        <w:outlineLvl w:val="1"/>
        <w:rPr>
          <w:bCs/>
          <w:sz w:val="28"/>
          <w:szCs w:val="28"/>
        </w:rPr>
      </w:pPr>
      <w:r w:rsidRPr="004F3B57">
        <w:rPr>
          <w:bCs/>
          <w:sz w:val="28"/>
          <w:szCs w:val="28"/>
        </w:rPr>
        <w:t>- приём заявителя, проверка документов (в день обращения);</w:t>
      </w:r>
    </w:p>
    <w:p w:rsidR="004F3B57" w:rsidRPr="004F3B57" w:rsidRDefault="004F3B57" w:rsidP="004F3B57">
      <w:pPr>
        <w:autoSpaceDE w:val="0"/>
        <w:autoSpaceDN w:val="0"/>
        <w:adjustRightInd w:val="0"/>
        <w:ind w:firstLine="540"/>
        <w:jc w:val="both"/>
        <w:outlineLvl w:val="1"/>
        <w:rPr>
          <w:bCs/>
          <w:sz w:val="28"/>
          <w:szCs w:val="28"/>
        </w:rPr>
      </w:pPr>
      <w:r w:rsidRPr="004F3B57">
        <w:rPr>
          <w:bCs/>
          <w:sz w:val="28"/>
          <w:szCs w:val="28"/>
        </w:rPr>
        <w:t>- предоставление соответствующей информации заявителю.</w:t>
      </w:r>
    </w:p>
    <w:p w:rsidR="004F3B57" w:rsidRPr="004F3B57" w:rsidRDefault="004F3B57" w:rsidP="004F3B57">
      <w:pPr>
        <w:autoSpaceDE w:val="0"/>
        <w:autoSpaceDN w:val="0"/>
        <w:adjustRightInd w:val="0"/>
        <w:ind w:firstLine="540"/>
        <w:jc w:val="both"/>
        <w:outlineLvl w:val="1"/>
        <w:rPr>
          <w:bCs/>
          <w:sz w:val="28"/>
          <w:szCs w:val="28"/>
        </w:rPr>
      </w:pPr>
      <w:r w:rsidRPr="004F3B57">
        <w:rPr>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Pr="004F3B57">
        <w:rPr>
          <w:bCs/>
          <w:i/>
          <w:sz w:val="28"/>
          <w:szCs w:val="28"/>
        </w:rPr>
        <w:t xml:space="preserve">30 </w:t>
      </w:r>
      <w:r w:rsidRPr="004F3B57">
        <w:rPr>
          <w:bCs/>
          <w:sz w:val="28"/>
          <w:szCs w:val="28"/>
        </w:rPr>
        <w:t xml:space="preserve"> минут.</w:t>
      </w:r>
    </w:p>
    <w:p w:rsidR="004F3B57" w:rsidRPr="004F3B57" w:rsidRDefault="004F3B57" w:rsidP="004F3B57">
      <w:pPr>
        <w:autoSpaceDE w:val="0"/>
        <w:autoSpaceDN w:val="0"/>
        <w:adjustRightInd w:val="0"/>
        <w:ind w:firstLine="540"/>
        <w:jc w:val="both"/>
        <w:outlineLvl w:val="1"/>
        <w:rPr>
          <w:sz w:val="28"/>
          <w:szCs w:val="28"/>
        </w:rPr>
      </w:pPr>
      <w:r w:rsidRPr="004F3B57">
        <w:rPr>
          <w:bCs/>
          <w:sz w:val="28"/>
          <w:szCs w:val="28"/>
        </w:rPr>
        <w:t xml:space="preserve">3.7.3. </w:t>
      </w:r>
      <w:r w:rsidRPr="004F3B57">
        <w:rPr>
          <w:sz w:val="28"/>
          <w:szCs w:val="28"/>
        </w:rPr>
        <w:t xml:space="preserve">Ответственный исполнитель в случае, указанном в </w:t>
      </w:r>
      <w:hyperlink r:id="rId16" w:history="1">
        <w:r w:rsidRPr="004F3B57">
          <w:rPr>
            <w:sz w:val="28"/>
            <w:szCs w:val="28"/>
          </w:rPr>
          <w:t>пункте</w:t>
        </w:r>
      </w:hyperlink>
      <w:r w:rsidRPr="004F3B57">
        <w:rPr>
          <w:sz w:val="28"/>
          <w:szCs w:val="28"/>
        </w:rPr>
        <w:t xml:space="preserve"> 2.8. настоящего Административного регламента, не позднее 2 дней со дня получения заявления и документов от </w:t>
      </w:r>
      <w:r w:rsidRPr="004F3B57">
        <w:rPr>
          <w:i/>
          <w:sz w:val="28"/>
          <w:szCs w:val="28"/>
        </w:rPr>
        <w:t>руководителя</w:t>
      </w:r>
      <w:r w:rsidRPr="004F3B57">
        <w:rPr>
          <w:sz w:val="28"/>
          <w:szCs w:val="28"/>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4F3B57" w:rsidRPr="004F3B57" w:rsidRDefault="004F3B57" w:rsidP="004F3B57">
      <w:pPr>
        <w:autoSpaceDE w:val="0"/>
        <w:autoSpaceDN w:val="0"/>
        <w:adjustRightInd w:val="0"/>
        <w:jc w:val="center"/>
        <w:outlineLvl w:val="1"/>
        <w:rPr>
          <w:sz w:val="28"/>
          <w:szCs w:val="28"/>
        </w:rPr>
      </w:pPr>
    </w:p>
    <w:p w:rsidR="004F3B57" w:rsidRPr="004F3B57" w:rsidRDefault="004F3B57" w:rsidP="004F3B57">
      <w:pPr>
        <w:autoSpaceDE w:val="0"/>
        <w:autoSpaceDN w:val="0"/>
        <w:adjustRightInd w:val="0"/>
        <w:ind w:firstLine="540"/>
        <w:jc w:val="both"/>
        <w:outlineLvl w:val="1"/>
        <w:rPr>
          <w:b/>
          <w:sz w:val="28"/>
          <w:szCs w:val="28"/>
        </w:rPr>
      </w:pPr>
      <w:r w:rsidRPr="004F3B57">
        <w:rPr>
          <w:b/>
          <w:sz w:val="28"/>
          <w:szCs w:val="28"/>
        </w:rPr>
        <w:t xml:space="preserve">4. Формы </w:t>
      </w:r>
      <w:proofErr w:type="gramStart"/>
      <w:r w:rsidRPr="004F3B57">
        <w:rPr>
          <w:b/>
          <w:sz w:val="28"/>
          <w:szCs w:val="28"/>
        </w:rPr>
        <w:t>контроля за</w:t>
      </w:r>
      <w:proofErr w:type="gramEnd"/>
      <w:r w:rsidRPr="004F3B57">
        <w:rPr>
          <w:b/>
          <w:sz w:val="28"/>
          <w:szCs w:val="28"/>
        </w:rPr>
        <w:t xml:space="preserve"> исполнением административного регламента</w:t>
      </w:r>
    </w:p>
    <w:p w:rsidR="004F3B57" w:rsidRPr="004F3B57" w:rsidRDefault="004F3B57" w:rsidP="004F3B57">
      <w:pPr>
        <w:autoSpaceDE w:val="0"/>
        <w:autoSpaceDN w:val="0"/>
        <w:adjustRightInd w:val="0"/>
        <w:jc w:val="both"/>
        <w:outlineLvl w:val="1"/>
        <w:rPr>
          <w:sz w:val="28"/>
          <w:szCs w:val="28"/>
        </w:rPr>
      </w:pPr>
    </w:p>
    <w:p w:rsidR="004F3B57" w:rsidRPr="004F3B57" w:rsidRDefault="004F3B57" w:rsidP="004F3B57">
      <w:pPr>
        <w:autoSpaceDE w:val="0"/>
        <w:autoSpaceDN w:val="0"/>
        <w:adjustRightInd w:val="0"/>
        <w:ind w:firstLine="720"/>
        <w:jc w:val="both"/>
        <w:outlineLvl w:val="1"/>
        <w:rPr>
          <w:sz w:val="28"/>
          <w:szCs w:val="28"/>
        </w:rPr>
      </w:pPr>
      <w:r w:rsidRPr="004F3B57">
        <w:rPr>
          <w:sz w:val="28"/>
          <w:szCs w:val="28"/>
        </w:rPr>
        <w:t xml:space="preserve">4.1. Текущий </w:t>
      </w:r>
      <w:proofErr w:type="gramStart"/>
      <w:r w:rsidRPr="004F3B57">
        <w:rPr>
          <w:sz w:val="28"/>
          <w:szCs w:val="28"/>
        </w:rPr>
        <w:t>контроль за</w:t>
      </w:r>
      <w:proofErr w:type="gramEnd"/>
      <w:r w:rsidRPr="004F3B57">
        <w:rPr>
          <w:sz w:val="28"/>
          <w:szCs w:val="28"/>
        </w:rPr>
        <w:t xml:space="preserve"> соблюдением последовательности действий, определенных Регламентом осуществляется Главой администрации сельсовета или его заместителем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4F3B57" w:rsidRPr="004F3B57" w:rsidRDefault="004F3B57" w:rsidP="004F3B57">
      <w:pPr>
        <w:autoSpaceDE w:val="0"/>
        <w:autoSpaceDN w:val="0"/>
        <w:adjustRightInd w:val="0"/>
        <w:ind w:firstLine="720"/>
        <w:jc w:val="both"/>
        <w:outlineLvl w:val="1"/>
        <w:rPr>
          <w:sz w:val="28"/>
          <w:szCs w:val="28"/>
        </w:rPr>
      </w:pPr>
      <w:r w:rsidRPr="004F3B57">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4F3B57" w:rsidRPr="004F3B57" w:rsidRDefault="004F3B57" w:rsidP="004F3B57">
      <w:pPr>
        <w:autoSpaceDE w:val="0"/>
        <w:autoSpaceDN w:val="0"/>
        <w:adjustRightInd w:val="0"/>
        <w:ind w:firstLine="720"/>
        <w:jc w:val="both"/>
        <w:outlineLvl w:val="1"/>
        <w:rPr>
          <w:sz w:val="28"/>
          <w:szCs w:val="28"/>
        </w:rPr>
      </w:pPr>
      <w:r w:rsidRPr="004F3B57">
        <w:rPr>
          <w:sz w:val="28"/>
          <w:szCs w:val="28"/>
        </w:rPr>
        <w:t xml:space="preserve">4.3. </w:t>
      </w:r>
      <w:proofErr w:type="gramStart"/>
      <w:r w:rsidRPr="004F3B57">
        <w:rPr>
          <w:sz w:val="28"/>
          <w:szCs w:val="28"/>
        </w:rPr>
        <w:t>Контроль за</w:t>
      </w:r>
      <w:proofErr w:type="gramEnd"/>
      <w:r w:rsidRPr="004F3B57">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4F3B57" w:rsidRPr="004F3B57" w:rsidRDefault="004F3B57" w:rsidP="004F3B57">
      <w:pPr>
        <w:autoSpaceDE w:val="0"/>
        <w:autoSpaceDN w:val="0"/>
        <w:adjustRightInd w:val="0"/>
        <w:ind w:firstLine="720"/>
        <w:jc w:val="both"/>
        <w:outlineLvl w:val="1"/>
        <w:rPr>
          <w:sz w:val="28"/>
          <w:szCs w:val="28"/>
        </w:rPr>
      </w:pPr>
      <w:r w:rsidRPr="004F3B57">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4F3B57" w:rsidRPr="004F3B57" w:rsidRDefault="004F3B57" w:rsidP="004F3B57">
      <w:pPr>
        <w:autoSpaceDE w:val="0"/>
        <w:autoSpaceDN w:val="0"/>
        <w:adjustRightInd w:val="0"/>
        <w:ind w:firstLine="720"/>
        <w:jc w:val="both"/>
        <w:outlineLvl w:val="1"/>
        <w:rPr>
          <w:sz w:val="28"/>
          <w:szCs w:val="28"/>
        </w:rPr>
      </w:pPr>
      <w:r w:rsidRPr="004F3B57">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4F3B57" w:rsidRPr="004F3B57" w:rsidRDefault="004F3B57" w:rsidP="004F3B57">
      <w:pPr>
        <w:autoSpaceDE w:val="0"/>
        <w:autoSpaceDN w:val="0"/>
        <w:adjustRightInd w:val="0"/>
        <w:jc w:val="both"/>
        <w:outlineLvl w:val="1"/>
        <w:rPr>
          <w:sz w:val="28"/>
          <w:szCs w:val="28"/>
        </w:rPr>
      </w:pPr>
    </w:p>
    <w:p w:rsidR="004F3B57" w:rsidRPr="004F3B57" w:rsidRDefault="004F3B57" w:rsidP="004F3B57">
      <w:pPr>
        <w:autoSpaceDE w:val="0"/>
        <w:autoSpaceDN w:val="0"/>
        <w:adjustRightInd w:val="0"/>
        <w:ind w:firstLine="540"/>
        <w:jc w:val="center"/>
        <w:outlineLvl w:val="1"/>
        <w:rPr>
          <w:b/>
          <w:bCs/>
          <w:sz w:val="28"/>
          <w:szCs w:val="28"/>
        </w:rPr>
      </w:pPr>
      <w:r w:rsidRPr="004F3B57">
        <w:rPr>
          <w:b/>
          <w:sz w:val="28"/>
          <w:szCs w:val="28"/>
        </w:rPr>
        <w:lastRenderedPageBreak/>
        <w:t>5.</w:t>
      </w:r>
      <w:r w:rsidRPr="004F3B57">
        <w:rPr>
          <w:sz w:val="28"/>
          <w:szCs w:val="28"/>
        </w:rPr>
        <w:t xml:space="preserve"> </w:t>
      </w:r>
      <w:r w:rsidRPr="004F3B57">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F3B57" w:rsidRPr="004F3B57" w:rsidRDefault="004F3B57" w:rsidP="004F3B57">
      <w:pPr>
        <w:autoSpaceDE w:val="0"/>
        <w:autoSpaceDN w:val="0"/>
        <w:adjustRightInd w:val="0"/>
        <w:jc w:val="center"/>
        <w:outlineLvl w:val="1"/>
        <w:rPr>
          <w:sz w:val="28"/>
          <w:szCs w:val="28"/>
        </w:rPr>
      </w:pPr>
    </w:p>
    <w:p w:rsidR="004F3B57" w:rsidRPr="004F3B57" w:rsidRDefault="004F3B57" w:rsidP="004F3B57">
      <w:pPr>
        <w:autoSpaceDE w:val="0"/>
        <w:autoSpaceDN w:val="0"/>
        <w:adjustRightInd w:val="0"/>
        <w:ind w:left="426"/>
        <w:jc w:val="both"/>
        <w:outlineLvl w:val="1"/>
        <w:rPr>
          <w:sz w:val="28"/>
          <w:szCs w:val="28"/>
        </w:rPr>
      </w:pPr>
      <w:r w:rsidRPr="004F3B57">
        <w:rPr>
          <w:sz w:val="28"/>
          <w:szCs w:val="28"/>
        </w:rPr>
        <w:t xml:space="preserve">      5.1. Заявители вправе обжаловать решения, принятые в ходе предоставления муниципальной услуги, действия (бездействие) должностных лиц администрации Ермаковского сельсовета, оказывающего муниципальную услугу, муниципальных служащих в досудебном (внесудебном) порядке.</w:t>
      </w:r>
    </w:p>
    <w:p w:rsidR="004F3B57" w:rsidRPr="004F3B57" w:rsidRDefault="004F3B57" w:rsidP="004F3B57">
      <w:pPr>
        <w:autoSpaceDE w:val="0"/>
        <w:autoSpaceDN w:val="0"/>
        <w:adjustRightInd w:val="0"/>
        <w:ind w:left="426"/>
        <w:jc w:val="both"/>
        <w:outlineLvl w:val="1"/>
        <w:rPr>
          <w:sz w:val="28"/>
          <w:szCs w:val="28"/>
        </w:rPr>
      </w:pPr>
      <w:r w:rsidRPr="004F3B57">
        <w:rPr>
          <w:sz w:val="28"/>
          <w:szCs w:val="28"/>
        </w:rPr>
        <w:t xml:space="preserve">      5.2. Заявитель может обратиться с жалобой, в том числе в следующих случаях:</w:t>
      </w:r>
    </w:p>
    <w:p w:rsidR="004F3B57" w:rsidRPr="004F3B57" w:rsidRDefault="004F3B57" w:rsidP="004F3B57">
      <w:pPr>
        <w:autoSpaceDE w:val="0"/>
        <w:autoSpaceDN w:val="0"/>
        <w:adjustRightInd w:val="0"/>
        <w:ind w:left="426"/>
        <w:jc w:val="both"/>
        <w:outlineLvl w:val="1"/>
        <w:rPr>
          <w:sz w:val="28"/>
          <w:szCs w:val="28"/>
        </w:rPr>
      </w:pPr>
      <w:r w:rsidRPr="004F3B57">
        <w:rPr>
          <w:sz w:val="28"/>
          <w:szCs w:val="28"/>
        </w:rPr>
        <w:t xml:space="preserve">      1) нарушение срока регистрации запроса о представлении муниципальной услуги;</w:t>
      </w:r>
    </w:p>
    <w:p w:rsidR="004F3B57" w:rsidRPr="004F3B57" w:rsidRDefault="004F3B57" w:rsidP="004F3B57">
      <w:pPr>
        <w:autoSpaceDE w:val="0"/>
        <w:autoSpaceDN w:val="0"/>
        <w:adjustRightInd w:val="0"/>
        <w:ind w:left="426"/>
        <w:jc w:val="both"/>
        <w:outlineLvl w:val="1"/>
        <w:rPr>
          <w:sz w:val="28"/>
          <w:szCs w:val="28"/>
        </w:rPr>
      </w:pPr>
      <w:r w:rsidRPr="004F3B57">
        <w:rPr>
          <w:sz w:val="28"/>
          <w:szCs w:val="28"/>
        </w:rPr>
        <w:t xml:space="preserve">      2) нарушение срока предоставления муниципальной услуги;</w:t>
      </w:r>
    </w:p>
    <w:p w:rsidR="004F3B57" w:rsidRPr="004F3B57" w:rsidRDefault="004F3B57" w:rsidP="004F3B57">
      <w:pPr>
        <w:autoSpaceDE w:val="0"/>
        <w:autoSpaceDN w:val="0"/>
        <w:adjustRightInd w:val="0"/>
        <w:ind w:left="426"/>
        <w:jc w:val="both"/>
        <w:outlineLvl w:val="1"/>
        <w:rPr>
          <w:sz w:val="28"/>
          <w:szCs w:val="28"/>
        </w:rPr>
      </w:pPr>
      <w:r w:rsidRPr="004F3B57">
        <w:rPr>
          <w:sz w:val="28"/>
          <w:szCs w:val="28"/>
        </w:rPr>
        <w:t xml:space="preserve">      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4F3B57" w:rsidRPr="004F3B57" w:rsidRDefault="004F3B57" w:rsidP="004F3B57">
      <w:pPr>
        <w:autoSpaceDE w:val="0"/>
        <w:autoSpaceDN w:val="0"/>
        <w:adjustRightInd w:val="0"/>
        <w:ind w:left="426"/>
        <w:jc w:val="both"/>
        <w:outlineLvl w:val="1"/>
        <w:rPr>
          <w:sz w:val="28"/>
          <w:szCs w:val="28"/>
        </w:rPr>
      </w:pPr>
      <w:r w:rsidRPr="004F3B57">
        <w:rPr>
          <w:sz w:val="28"/>
          <w:szCs w:val="28"/>
        </w:rPr>
        <w:t xml:space="preserve">      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4F3B57" w:rsidRPr="004F3B57" w:rsidRDefault="004F3B57" w:rsidP="004F3B57">
      <w:pPr>
        <w:autoSpaceDE w:val="0"/>
        <w:autoSpaceDN w:val="0"/>
        <w:adjustRightInd w:val="0"/>
        <w:ind w:left="426"/>
        <w:jc w:val="both"/>
        <w:outlineLvl w:val="1"/>
        <w:rPr>
          <w:sz w:val="28"/>
          <w:szCs w:val="28"/>
        </w:rPr>
      </w:pPr>
      <w:r w:rsidRPr="004F3B57">
        <w:rPr>
          <w:sz w:val="28"/>
          <w:szCs w:val="28"/>
        </w:rPr>
        <w:t xml:space="preserve">      </w:t>
      </w:r>
      <w:proofErr w:type="gramStart"/>
      <w:r w:rsidRPr="004F3B57">
        <w:rPr>
          <w:sz w:val="28"/>
          <w:szCs w:val="28"/>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4F3B57" w:rsidRPr="004F3B57" w:rsidRDefault="004F3B57" w:rsidP="004F3B57">
      <w:pPr>
        <w:autoSpaceDE w:val="0"/>
        <w:autoSpaceDN w:val="0"/>
        <w:adjustRightInd w:val="0"/>
        <w:ind w:left="426"/>
        <w:jc w:val="both"/>
        <w:outlineLvl w:val="1"/>
        <w:rPr>
          <w:sz w:val="28"/>
          <w:szCs w:val="28"/>
        </w:rPr>
      </w:pPr>
      <w:r w:rsidRPr="004F3B57">
        <w:rPr>
          <w:sz w:val="28"/>
          <w:szCs w:val="28"/>
        </w:rPr>
        <w:t xml:space="preserve">     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4F3B57" w:rsidRPr="004F3B57" w:rsidRDefault="004F3B57" w:rsidP="004F3B57">
      <w:pPr>
        <w:autoSpaceDE w:val="0"/>
        <w:autoSpaceDN w:val="0"/>
        <w:adjustRightInd w:val="0"/>
        <w:ind w:left="426"/>
        <w:jc w:val="both"/>
        <w:outlineLvl w:val="1"/>
        <w:rPr>
          <w:sz w:val="28"/>
          <w:szCs w:val="28"/>
        </w:rPr>
      </w:pPr>
      <w:r w:rsidRPr="004F3B57">
        <w:rPr>
          <w:sz w:val="28"/>
          <w:szCs w:val="28"/>
        </w:rPr>
        <w:t xml:space="preserve">      </w:t>
      </w:r>
      <w:proofErr w:type="gramStart"/>
      <w:r w:rsidRPr="004F3B57">
        <w:rPr>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w:t>
      </w:r>
      <w:proofErr w:type="gramEnd"/>
    </w:p>
    <w:p w:rsidR="004F3B57" w:rsidRPr="004F3B57" w:rsidRDefault="004F3B57" w:rsidP="004F3B57">
      <w:pPr>
        <w:autoSpaceDE w:val="0"/>
        <w:autoSpaceDN w:val="0"/>
        <w:adjustRightInd w:val="0"/>
        <w:ind w:left="426"/>
        <w:jc w:val="both"/>
        <w:outlineLvl w:val="1"/>
        <w:rPr>
          <w:sz w:val="28"/>
          <w:szCs w:val="28"/>
        </w:rPr>
      </w:pPr>
      <w:r w:rsidRPr="004F3B57">
        <w:rPr>
          <w:sz w:val="28"/>
          <w:szCs w:val="28"/>
        </w:rPr>
        <w:t xml:space="preserve">      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Ермаковского сельсовета.</w:t>
      </w:r>
    </w:p>
    <w:p w:rsidR="004F3B57" w:rsidRPr="004F3B57" w:rsidRDefault="004F3B57" w:rsidP="004F3B57">
      <w:pPr>
        <w:tabs>
          <w:tab w:val="left" w:pos="2040"/>
        </w:tabs>
        <w:autoSpaceDE w:val="0"/>
        <w:autoSpaceDN w:val="0"/>
        <w:adjustRightInd w:val="0"/>
        <w:ind w:left="426"/>
        <w:jc w:val="both"/>
        <w:outlineLvl w:val="1"/>
        <w:rPr>
          <w:sz w:val="28"/>
          <w:szCs w:val="28"/>
        </w:rPr>
      </w:pPr>
      <w:r w:rsidRPr="004F3B57">
        <w:rPr>
          <w:sz w:val="28"/>
          <w:szCs w:val="28"/>
        </w:rPr>
        <w:lastRenderedPageBreak/>
        <w:t xml:space="preserve">       5.4.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отсутствия рассматриваются непосредственно руководителем органа, предоставляющего муниципальную услугу</w:t>
      </w:r>
    </w:p>
    <w:p w:rsidR="004F3B57" w:rsidRPr="004F3B57" w:rsidRDefault="004F3B57" w:rsidP="004F3B57">
      <w:pPr>
        <w:ind w:left="426" w:right="-1"/>
        <w:jc w:val="both"/>
        <w:rPr>
          <w:b/>
          <w:color w:val="00B0F0"/>
        </w:rPr>
      </w:pPr>
      <w:r w:rsidRPr="004F3B57">
        <w:rPr>
          <w:b/>
          <w:color w:val="00B0F0"/>
        </w:rPr>
        <w:t xml:space="preserve">(п.5.4.в редакции Постановления № 281-п от «15» декабря </w:t>
      </w:r>
      <w:smartTag w:uri="urn:schemas-microsoft-com:office:smarttags" w:element="metricconverter">
        <w:smartTagPr>
          <w:attr w:name="ProductID" w:val="2014 г"/>
        </w:smartTagPr>
        <w:r w:rsidRPr="004F3B57">
          <w:rPr>
            <w:b/>
            <w:color w:val="00B0F0"/>
          </w:rPr>
          <w:t>2014 г</w:t>
        </w:r>
      </w:smartTag>
      <w:r w:rsidRPr="004F3B57">
        <w:rPr>
          <w:b/>
          <w:color w:val="00B0F0"/>
        </w:rPr>
        <w:t>.)</w:t>
      </w:r>
    </w:p>
    <w:p w:rsidR="004F3B57" w:rsidRPr="004F3B57" w:rsidRDefault="004F3B57" w:rsidP="004F3B57">
      <w:pPr>
        <w:tabs>
          <w:tab w:val="left" w:pos="2040"/>
        </w:tabs>
        <w:autoSpaceDE w:val="0"/>
        <w:autoSpaceDN w:val="0"/>
        <w:adjustRightInd w:val="0"/>
        <w:ind w:left="426"/>
        <w:jc w:val="both"/>
        <w:outlineLvl w:val="1"/>
        <w:rPr>
          <w:sz w:val="28"/>
          <w:szCs w:val="28"/>
        </w:rPr>
      </w:pPr>
    </w:p>
    <w:p w:rsidR="004F3B57" w:rsidRPr="004F3B57" w:rsidRDefault="004F3B57" w:rsidP="004F3B57">
      <w:pPr>
        <w:ind w:left="426" w:right="-1"/>
        <w:jc w:val="both"/>
        <w:rPr>
          <w:sz w:val="28"/>
          <w:szCs w:val="28"/>
        </w:rPr>
      </w:pPr>
      <w:r w:rsidRPr="004F3B57">
        <w:rPr>
          <w:sz w:val="28"/>
          <w:szCs w:val="28"/>
        </w:rPr>
        <w:t xml:space="preserve">       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единого портала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F3B57" w:rsidRPr="004F3B57" w:rsidRDefault="004F3B57" w:rsidP="004F3B57">
      <w:pPr>
        <w:ind w:left="426" w:right="-1"/>
        <w:jc w:val="both"/>
        <w:rPr>
          <w:b/>
          <w:color w:val="00B0F0"/>
        </w:rPr>
      </w:pPr>
      <w:r w:rsidRPr="004F3B57">
        <w:rPr>
          <w:b/>
        </w:rPr>
        <w:t xml:space="preserve"> </w:t>
      </w:r>
      <w:r w:rsidRPr="004F3B57">
        <w:rPr>
          <w:b/>
          <w:color w:val="00B0F0"/>
        </w:rPr>
        <w:t>(</w:t>
      </w:r>
      <w:proofErr w:type="gramStart"/>
      <w:r w:rsidRPr="004F3B57">
        <w:rPr>
          <w:b/>
          <w:color w:val="00B0F0"/>
        </w:rPr>
        <w:t>п</w:t>
      </w:r>
      <w:proofErr w:type="gramEnd"/>
      <w:r w:rsidRPr="004F3B57">
        <w:rPr>
          <w:b/>
          <w:color w:val="00B0F0"/>
        </w:rPr>
        <w:t xml:space="preserve">.5.5.в редакции Постановления № 281-п от «15» декабря </w:t>
      </w:r>
      <w:smartTag w:uri="urn:schemas-microsoft-com:office:smarttags" w:element="metricconverter">
        <w:smartTagPr>
          <w:attr w:name="ProductID" w:val="2014 г"/>
        </w:smartTagPr>
        <w:r w:rsidRPr="004F3B57">
          <w:rPr>
            <w:b/>
            <w:color w:val="00B0F0"/>
          </w:rPr>
          <w:t>2014 г</w:t>
        </w:r>
      </w:smartTag>
      <w:r w:rsidRPr="004F3B57">
        <w:rPr>
          <w:b/>
          <w:color w:val="00B0F0"/>
        </w:rPr>
        <w:t>.)</w:t>
      </w:r>
    </w:p>
    <w:p w:rsidR="004F3B57" w:rsidRPr="004F3B57" w:rsidRDefault="004F3B57" w:rsidP="004F3B57">
      <w:pPr>
        <w:autoSpaceDE w:val="0"/>
        <w:autoSpaceDN w:val="0"/>
        <w:adjustRightInd w:val="0"/>
        <w:ind w:left="426" w:firstLine="114"/>
        <w:jc w:val="both"/>
        <w:rPr>
          <w:sz w:val="28"/>
          <w:szCs w:val="28"/>
        </w:rPr>
      </w:pPr>
      <w:r w:rsidRPr="004F3B57">
        <w:rPr>
          <w:sz w:val="28"/>
          <w:szCs w:val="28"/>
        </w:rPr>
        <w:t xml:space="preserve">     5.6. Жалоба должна содержать:</w:t>
      </w:r>
    </w:p>
    <w:p w:rsidR="004F3B57" w:rsidRPr="004F3B57" w:rsidRDefault="004F3B57" w:rsidP="004F3B57">
      <w:pPr>
        <w:autoSpaceDE w:val="0"/>
        <w:autoSpaceDN w:val="0"/>
        <w:adjustRightInd w:val="0"/>
        <w:ind w:left="426" w:firstLine="114"/>
        <w:jc w:val="both"/>
        <w:rPr>
          <w:sz w:val="28"/>
          <w:szCs w:val="28"/>
        </w:rPr>
      </w:pPr>
      <w:r w:rsidRPr="004F3B57">
        <w:rPr>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F3B57" w:rsidRPr="004F3B57" w:rsidRDefault="004F3B57" w:rsidP="004F3B57">
      <w:pPr>
        <w:autoSpaceDE w:val="0"/>
        <w:autoSpaceDN w:val="0"/>
        <w:adjustRightInd w:val="0"/>
        <w:ind w:left="426" w:firstLine="114"/>
        <w:jc w:val="both"/>
        <w:rPr>
          <w:sz w:val="28"/>
          <w:szCs w:val="28"/>
        </w:rPr>
      </w:pPr>
      <w:proofErr w:type="gramStart"/>
      <w:r w:rsidRPr="004F3B5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3B57" w:rsidRPr="004F3B57" w:rsidRDefault="004F3B57" w:rsidP="004F3B57">
      <w:pPr>
        <w:autoSpaceDE w:val="0"/>
        <w:autoSpaceDN w:val="0"/>
        <w:adjustRightInd w:val="0"/>
        <w:ind w:left="426" w:firstLine="114"/>
        <w:jc w:val="both"/>
        <w:rPr>
          <w:sz w:val="28"/>
          <w:szCs w:val="28"/>
        </w:rPr>
      </w:pPr>
      <w:r w:rsidRPr="004F3B57">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F3B57" w:rsidRPr="004F3B57" w:rsidRDefault="004F3B57" w:rsidP="004F3B57">
      <w:pPr>
        <w:autoSpaceDE w:val="0"/>
        <w:autoSpaceDN w:val="0"/>
        <w:adjustRightInd w:val="0"/>
        <w:ind w:left="426" w:firstLine="114"/>
        <w:jc w:val="both"/>
        <w:rPr>
          <w:sz w:val="28"/>
          <w:szCs w:val="28"/>
        </w:rPr>
      </w:pPr>
      <w:r w:rsidRPr="004F3B57">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F3B57" w:rsidRPr="004F3B57" w:rsidRDefault="004F3B57" w:rsidP="004F3B57">
      <w:pPr>
        <w:autoSpaceDE w:val="0"/>
        <w:autoSpaceDN w:val="0"/>
        <w:adjustRightInd w:val="0"/>
        <w:ind w:left="426" w:firstLine="114"/>
        <w:jc w:val="both"/>
        <w:rPr>
          <w:sz w:val="28"/>
          <w:szCs w:val="28"/>
        </w:rPr>
      </w:pPr>
      <w:r w:rsidRPr="004F3B57">
        <w:rPr>
          <w:sz w:val="28"/>
          <w:szCs w:val="28"/>
        </w:rPr>
        <w:t xml:space="preserve">     5.7. </w:t>
      </w:r>
      <w:proofErr w:type="gramStart"/>
      <w:r w:rsidRPr="004F3B57">
        <w:rPr>
          <w:sz w:val="28"/>
          <w:szCs w:val="28"/>
        </w:rPr>
        <w:t>Жалоба, поступившая в орган, предоставляющего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F3B57">
        <w:rPr>
          <w:sz w:val="28"/>
          <w:szCs w:val="28"/>
        </w:rPr>
        <w:t xml:space="preserve"> исправлений - в течение пяти рабочих дней со дня ее регистрации.</w:t>
      </w:r>
    </w:p>
    <w:p w:rsidR="004F3B57" w:rsidRPr="004F3B57" w:rsidRDefault="004F3B57" w:rsidP="004F3B57">
      <w:pPr>
        <w:autoSpaceDE w:val="0"/>
        <w:autoSpaceDN w:val="0"/>
        <w:adjustRightInd w:val="0"/>
        <w:ind w:left="426" w:firstLine="114"/>
        <w:jc w:val="both"/>
        <w:rPr>
          <w:sz w:val="28"/>
          <w:szCs w:val="28"/>
        </w:rPr>
      </w:pPr>
      <w:r w:rsidRPr="004F3B57">
        <w:rPr>
          <w:sz w:val="28"/>
          <w:szCs w:val="28"/>
        </w:rPr>
        <w:t xml:space="preserve">     5.8. По результатам </w:t>
      </w:r>
      <w:proofErr w:type="gramStart"/>
      <w:r w:rsidRPr="004F3B57">
        <w:rPr>
          <w:sz w:val="28"/>
          <w:szCs w:val="28"/>
        </w:rPr>
        <w:t>рассмотрения жалобы органа, предоставляющего муниципальную услугу принимает</w:t>
      </w:r>
      <w:proofErr w:type="gramEnd"/>
      <w:r w:rsidRPr="004F3B57">
        <w:rPr>
          <w:sz w:val="28"/>
          <w:szCs w:val="28"/>
        </w:rPr>
        <w:t xml:space="preserve"> одно из следующих решений:</w:t>
      </w:r>
    </w:p>
    <w:p w:rsidR="004F3B57" w:rsidRPr="004F3B57" w:rsidRDefault="004F3B57" w:rsidP="004F3B57">
      <w:pPr>
        <w:autoSpaceDE w:val="0"/>
        <w:autoSpaceDN w:val="0"/>
        <w:adjustRightInd w:val="0"/>
        <w:ind w:left="426" w:firstLine="114"/>
        <w:jc w:val="both"/>
        <w:rPr>
          <w:sz w:val="28"/>
          <w:szCs w:val="28"/>
        </w:rPr>
      </w:pPr>
      <w:r w:rsidRPr="004F3B57">
        <w:rPr>
          <w:sz w:val="28"/>
          <w:szCs w:val="28"/>
        </w:rPr>
        <w:lastRenderedPageBreak/>
        <w:t xml:space="preserve">     </w:t>
      </w:r>
      <w:proofErr w:type="gramStart"/>
      <w:r w:rsidRPr="004F3B57">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F3B57" w:rsidRPr="004F3B57" w:rsidRDefault="004F3B57" w:rsidP="004F3B57">
      <w:pPr>
        <w:autoSpaceDE w:val="0"/>
        <w:autoSpaceDN w:val="0"/>
        <w:adjustRightInd w:val="0"/>
        <w:ind w:left="426" w:firstLine="114"/>
        <w:jc w:val="both"/>
        <w:rPr>
          <w:sz w:val="28"/>
          <w:szCs w:val="28"/>
        </w:rPr>
      </w:pPr>
      <w:r w:rsidRPr="004F3B57">
        <w:rPr>
          <w:sz w:val="28"/>
          <w:szCs w:val="28"/>
        </w:rPr>
        <w:t xml:space="preserve">      2) отказывает в удовлетворении жалобы.</w:t>
      </w:r>
    </w:p>
    <w:p w:rsidR="004F3B57" w:rsidRPr="004F3B57" w:rsidRDefault="004F3B57" w:rsidP="004F3B57">
      <w:pPr>
        <w:autoSpaceDE w:val="0"/>
        <w:autoSpaceDN w:val="0"/>
        <w:adjustRightInd w:val="0"/>
        <w:ind w:left="426" w:firstLine="540"/>
        <w:jc w:val="both"/>
        <w:rPr>
          <w:sz w:val="28"/>
          <w:szCs w:val="28"/>
        </w:rPr>
      </w:pPr>
      <w:r w:rsidRPr="004F3B57">
        <w:rPr>
          <w:sz w:val="28"/>
          <w:szCs w:val="28"/>
        </w:rPr>
        <w:t xml:space="preserve">5.9. Не позднее дня, следующего за днем принятия решения, указанного в </w:t>
      </w:r>
      <w:hyperlink r:id="rId17" w:history="1">
        <w:r w:rsidRPr="004F3B57">
          <w:rPr>
            <w:sz w:val="28"/>
            <w:szCs w:val="28"/>
          </w:rPr>
          <w:t>пункте 5.</w:t>
        </w:r>
      </w:hyperlink>
      <w:r w:rsidRPr="004F3B57">
        <w:rPr>
          <w:sz w:val="28"/>
          <w:szCs w:val="28"/>
        </w:rPr>
        <w:t>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3B57" w:rsidRPr="004F3B57" w:rsidRDefault="004F3B57" w:rsidP="004F3B57">
      <w:pPr>
        <w:autoSpaceDE w:val="0"/>
        <w:autoSpaceDN w:val="0"/>
        <w:adjustRightInd w:val="0"/>
        <w:ind w:left="426"/>
        <w:jc w:val="both"/>
        <w:rPr>
          <w:sz w:val="28"/>
          <w:szCs w:val="28"/>
        </w:rPr>
      </w:pPr>
      <w:r w:rsidRPr="004F3B57">
        <w:rPr>
          <w:sz w:val="28"/>
          <w:szCs w:val="28"/>
        </w:rPr>
        <w:t xml:space="preserve">         5.10. В случае установления в ходе или по результатам </w:t>
      </w:r>
      <w:proofErr w:type="gramStart"/>
      <w:r w:rsidRPr="004F3B57">
        <w:rPr>
          <w:sz w:val="28"/>
          <w:szCs w:val="28"/>
        </w:rPr>
        <w:t>рассмотрения жалобы признаков состава административного правонарушения</w:t>
      </w:r>
      <w:proofErr w:type="gramEnd"/>
      <w:r w:rsidRPr="004F3B57">
        <w:rPr>
          <w:sz w:val="28"/>
          <w:szCs w:val="28"/>
        </w:rPr>
        <w:t xml:space="preserve"> или преступления должностное лицо, наделенное полномочиями по рассмотрению жалоб в соответствии с </w:t>
      </w:r>
      <w:hyperlink r:id="rId18" w:history="1">
        <w:r w:rsidRPr="004F3B57">
          <w:rPr>
            <w:sz w:val="28"/>
            <w:szCs w:val="28"/>
          </w:rPr>
          <w:t>пунктом 5.3</w:t>
        </w:r>
      </w:hyperlink>
      <w:r w:rsidRPr="004F3B57">
        <w:rPr>
          <w:sz w:val="28"/>
          <w:szCs w:val="28"/>
        </w:rPr>
        <w:t xml:space="preserve"> настоящего Административного регламента, незамедлительно направляет имеющиеся материалы в органы прокуратуры.</w:t>
      </w:r>
    </w:p>
    <w:p w:rsidR="004F3B57" w:rsidRPr="004F3B57" w:rsidRDefault="004F3B57" w:rsidP="004F3B57">
      <w:pPr>
        <w:tabs>
          <w:tab w:val="left" w:pos="2040"/>
        </w:tabs>
        <w:autoSpaceDE w:val="0"/>
        <w:autoSpaceDN w:val="0"/>
        <w:adjustRightInd w:val="0"/>
        <w:ind w:left="426" w:firstLine="294"/>
        <w:jc w:val="both"/>
        <w:outlineLvl w:val="1"/>
        <w:rPr>
          <w:sz w:val="28"/>
          <w:szCs w:val="28"/>
        </w:rPr>
      </w:pPr>
      <w:r w:rsidRPr="004F3B57">
        <w:rPr>
          <w:sz w:val="28"/>
          <w:szCs w:val="28"/>
        </w:rPr>
        <w:t xml:space="preserve">   5.11. Заявители имеют право обратиться в администрацию Ермаковского сельсовета за получением информации и документов, необходимых для обоснования и рассмотрения жалобы.</w:t>
      </w:r>
    </w:p>
    <w:p w:rsidR="004F3B57" w:rsidRPr="004F3B57" w:rsidRDefault="004F3B57" w:rsidP="004F3B57">
      <w:pPr>
        <w:tabs>
          <w:tab w:val="left" w:pos="2040"/>
        </w:tabs>
        <w:autoSpaceDE w:val="0"/>
        <w:autoSpaceDN w:val="0"/>
        <w:adjustRightInd w:val="0"/>
        <w:ind w:left="426" w:firstLine="294"/>
        <w:jc w:val="both"/>
        <w:outlineLvl w:val="1"/>
        <w:rPr>
          <w:sz w:val="28"/>
          <w:szCs w:val="28"/>
        </w:rPr>
      </w:pPr>
      <w:r w:rsidRPr="004F3B57">
        <w:rPr>
          <w:sz w:val="28"/>
          <w:szCs w:val="28"/>
        </w:rPr>
        <w:t xml:space="preserve">   5.12. Основания для приостановления рассмотрения жалобы отсутствуют.</w:t>
      </w:r>
    </w:p>
    <w:p w:rsidR="004F3B57" w:rsidRPr="004F3B57" w:rsidRDefault="004F3B57" w:rsidP="004F3B57">
      <w:pPr>
        <w:tabs>
          <w:tab w:val="left" w:pos="2040"/>
        </w:tabs>
        <w:autoSpaceDE w:val="0"/>
        <w:autoSpaceDN w:val="0"/>
        <w:adjustRightInd w:val="0"/>
        <w:ind w:left="426" w:firstLine="294"/>
        <w:jc w:val="both"/>
        <w:outlineLvl w:val="1"/>
        <w:rPr>
          <w:sz w:val="28"/>
          <w:szCs w:val="28"/>
        </w:rPr>
      </w:pPr>
      <w:r w:rsidRPr="004F3B57">
        <w:rPr>
          <w:sz w:val="28"/>
          <w:szCs w:val="28"/>
        </w:rPr>
        <w:t xml:space="preserve">   5.13.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4F3B57" w:rsidRPr="004F3B57" w:rsidRDefault="004F3B57" w:rsidP="004F3B57">
      <w:pPr>
        <w:tabs>
          <w:tab w:val="left" w:pos="2040"/>
        </w:tabs>
        <w:autoSpaceDE w:val="0"/>
        <w:autoSpaceDN w:val="0"/>
        <w:adjustRightInd w:val="0"/>
        <w:ind w:left="426" w:firstLine="294"/>
        <w:jc w:val="both"/>
        <w:outlineLvl w:val="1"/>
        <w:rPr>
          <w:sz w:val="28"/>
          <w:szCs w:val="28"/>
        </w:rPr>
      </w:pPr>
      <w:r w:rsidRPr="004F3B57">
        <w:rPr>
          <w:sz w:val="28"/>
          <w:szCs w:val="28"/>
        </w:rPr>
        <w:t xml:space="preserve">   5.14.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4F3B57" w:rsidRPr="004F3B57" w:rsidRDefault="004F3B57" w:rsidP="004F3B57">
      <w:pPr>
        <w:ind w:right="-1"/>
        <w:jc w:val="both"/>
        <w:rPr>
          <w:color w:val="FF0000"/>
          <w:sz w:val="28"/>
          <w:szCs w:val="28"/>
        </w:rPr>
      </w:pPr>
      <w:r w:rsidRPr="004F3B57">
        <w:rPr>
          <w:color w:val="FF0000"/>
          <w:sz w:val="28"/>
          <w:szCs w:val="28"/>
        </w:rPr>
        <w:t xml:space="preserve">        ( Раздел. 5 в редакции Постановления № 282-п от «20» декабря </w:t>
      </w:r>
      <w:smartTag w:uri="urn:schemas-microsoft-com:office:smarttags" w:element="metricconverter">
        <w:smartTagPr>
          <w:attr w:name="ProductID" w:val="2013 г"/>
        </w:smartTagPr>
        <w:r w:rsidRPr="004F3B57">
          <w:rPr>
            <w:color w:val="FF0000"/>
            <w:sz w:val="28"/>
            <w:szCs w:val="28"/>
          </w:rPr>
          <w:t>2013 г</w:t>
        </w:r>
      </w:smartTag>
      <w:r w:rsidRPr="004F3B57">
        <w:rPr>
          <w:color w:val="FF0000"/>
          <w:sz w:val="28"/>
          <w:szCs w:val="28"/>
        </w:rPr>
        <w:t>.)</w:t>
      </w:r>
    </w:p>
    <w:p w:rsidR="004F3B57" w:rsidRPr="004F3B57" w:rsidRDefault="004F3B57" w:rsidP="004F3B57">
      <w:pPr>
        <w:tabs>
          <w:tab w:val="left" w:pos="2040"/>
        </w:tabs>
        <w:autoSpaceDE w:val="0"/>
        <w:autoSpaceDN w:val="0"/>
        <w:adjustRightInd w:val="0"/>
        <w:ind w:firstLine="720"/>
        <w:jc w:val="both"/>
        <w:outlineLvl w:val="1"/>
        <w:rPr>
          <w:sz w:val="28"/>
          <w:szCs w:val="28"/>
        </w:rPr>
      </w:pPr>
    </w:p>
    <w:p w:rsidR="004F3B57" w:rsidRPr="004F3B57" w:rsidRDefault="004F3B57" w:rsidP="004F3B57">
      <w:pPr>
        <w:widowControl w:val="0"/>
        <w:autoSpaceDE w:val="0"/>
        <w:autoSpaceDN w:val="0"/>
        <w:adjustRightInd w:val="0"/>
        <w:jc w:val="both"/>
        <w:rPr>
          <w:i/>
          <w:sz w:val="28"/>
          <w:szCs w:val="28"/>
        </w:rPr>
      </w:pPr>
    </w:p>
    <w:p w:rsidR="004F3B57" w:rsidRPr="004F3B57" w:rsidRDefault="004F3B57" w:rsidP="004F3B57">
      <w:pPr>
        <w:autoSpaceDE w:val="0"/>
        <w:autoSpaceDN w:val="0"/>
        <w:adjustRightInd w:val="0"/>
        <w:ind w:firstLine="540"/>
        <w:jc w:val="center"/>
        <w:outlineLvl w:val="1"/>
        <w:rPr>
          <w:i/>
          <w:sz w:val="28"/>
          <w:szCs w:val="28"/>
        </w:rPr>
      </w:pPr>
      <w:r w:rsidRPr="004F3B57">
        <w:rPr>
          <w:i/>
          <w:sz w:val="28"/>
          <w:szCs w:val="28"/>
        </w:rPr>
        <w:t>*. Особенности организации предоставления муниципальных услуг в многофункциональных центрах</w:t>
      </w:r>
    </w:p>
    <w:p w:rsidR="004F3B57" w:rsidRPr="004F3B57" w:rsidRDefault="004F3B57" w:rsidP="004F3B57">
      <w:pPr>
        <w:autoSpaceDE w:val="0"/>
        <w:autoSpaceDN w:val="0"/>
        <w:adjustRightInd w:val="0"/>
        <w:ind w:firstLine="540"/>
        <w:jc w:val="both"/>
        <w:outlineLvl w:val="1"/>
        <w:rPr>
          <w:i/>
          <w:sz w:val="28"/>
          <w:szCs w:val="28"/>
        </w:rPr>
      </w:pPr>
    </w:p>
    <w:p w:rsidR="004F3B57" w:rsidRPr="004F3B57" w:rsidRDefault="004F3B57" w:rsidP="004F3B57">
      <w:pPr>
        <w:autoSpaceDE w:val="0"/>
        <w:autoSpaceDN w:val="0"/>
        <w:adjustRightInd w:val="0"/>
        <w:ind w:firstLine="540"/>
        <w:jc w:val="both"/>
        <w:outlineLvl w:val="1"/>
        <w:rPr>
          <w:i/>
          <w:sz w:val="28"/>
          <w:szCs w:val="28"/>
        </w:rPr>
      </w:pPr>
      <w:r w:rsidRPr="004F3B57">
        <w:rPr>
          <w:i/>
          <w:sz w:val="28"/>
          <w:szCs w:val="28"/>
        </w:rPr>
        <w:t xml:space="preserve">*.1. </w:t>
      </w:r>
      <w:proofErr w:type="gramStart"/>
      <w:r w:rsidRPr="004F3B57">
        <w:rPr>
          <w:i/>
          <w:sz w:val="28"/>
          <w:szCs w:val="28"/>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4F3B57">
        <w:rPr>
          <w:bCs/>
          <w:i/>
          <w:sz w:val="28"/>
          <w:szCs w:val="28"/>
        </w:rPr>
        <w:t>организации предоставления государственных и муниципальных услуг»</w:t>
      </w:r>
      <w:r w:rsidRPr="004F3B57">
        <w:rPr>
          <w:i/>
          <w:sz w:val="28"/>
          <w:szCs w:val="28"/>
        </w:rPr>
        <w:t xml:space="preserve">, Постановлением </w:t>
      </w:r>
      <w:r w:rsidRPr="004F3B57">
        <w:rPr>
          <w:i/>
          <w:iCs/>
          <w:sz w:val="28"/>
          <w:szCs w:val="28"/>
        </w:rPr>
        <w:t xml:space="preserve">Правительства Красноярского края </w:t>
      </w:r>
      <w:r w:rsidRPr="004F3B57">
        <w:rPr>
          <w:i/>
          <w:iCs/>
          <w:sz w:val="28"/>
          <w:szCs w:val="28"/>
        </w:rPr>
        <w:lastRenderedPageBreak/>
        <w:t>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4F3B57">
        <w:rPr>
          <w:i/>
          <w:sz w:val="28"/>
          <w:szCs w:val="28"/>
        </w:rPr>
        <w:t xml:space="preserve"> муниципальными правовыми актами по принципу «одного</w:t>
      </w:r>
      <w:proofErr w:type="gramEnd"/>
      <w:r w:rsidRPr="004F3B57">
        <w:rPr>
          <w:i/>
          <w:sz w:val="28"/>
          <w:szCs w:val="28"/>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F3B57" w:rsidRPr="004F3B57" w:rsidRDefault="004F3B57" w:rsidP="004F3B57">
      <w:pPr>
        <w:autoSpaceDE w:val="0"/>
        <w:autoSpaceDN w:val="0"/>
        <w:adjustRightInd w:val="0"/>
        <w:ind w:firstLine="540"/>
        <w:jc w:val="both"/>
        <w:outlineLvl w:val="1"/>
        <w:rPr>
          <w:i/>
          <w:sz w:val="28"/>
          <w:szCs w:val="28"/>
        </w:rPr>
      </w:pPr>
      <w:r w:rsidRPr="004F3B57">
        <w:rPr>
          <w:i/>
          <w:sz w:val="28"/>
          <w:szCs w:val="28"/>
        </w:rPr>
        <w:t>*.2. Многофункциональные центры в соответствии с соглашениями о взаимодействии осуществляют:</w:t>
      </w:r>
    </w:p>
    <w:p w:rsidR="004F3B57" w:rsidRPr="004F3B57" w:rsidRDefault="004F3B57" w:rsidP="004F3B57">
      <w:pPr>
        <w:autoSpaceDE w:val="0"/>
        <w:autoSpaceDN w:val="0"/>
        <w:adjustRightInd w:val="0"/>
        <w:ind w:firstLine="540"/>
        <w:jc w:val="both"/>
        <w:outlineLvl w:val="1"/>
        <w:rPr>
          <w:i/>
          <w:sz w:val="28"/>
          <w:szCs w:val="28"/>
        </w:rPr>
      </w:pPr>
      <w:r w:rsidRPr="004F3B57">
        <w:rPr>
          <w:i/>
          <w:sz w:val="28"/>
          <w:szCs w:val="28"/>
        </w:rPr>
        <w:t>1) приём запросов заявителей о предоставлении муниципальных услуг;</w:t>
      </w:r>
    </w:p>
    <w:p w:rsidR="004F3B57" w:rsidRPr="004F3B57" w:rsidRDefault="004F3B57" w:rsidP="004F3B57">
      <w:pPr>
        <w:autoSpaceDE w:val="0"/>
        <w:autoSpaceDN w:val="0"/>
        <w:adjustRightInd w:val="0"/>
        <w:ind w:firstLine="540"/>
        <w:jc w:val="both"/>
        <w:outlineLvl w:val="1"/>
        <w:rPr>
          <w:i/>
          <w:sz w:val="28"/>
          <w:szCs w:val="28"/>
        </w:rPr>
      </w:pPr>
      <w:r w:rsidRPr="004F3B57">
        <w:rPr>
          <w:i/>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w:t>
      </w:r>
    </w:p>
    <w:p w:rsidR="004F3B57" w:rsidRPr="004F3B57" w:rsidRDefault="004F3B57" w:rsidP="004F3B57">
      <w:pPr>
        <w:autoSpaceDE w:val="0"/>
        <w:autoSpaceDN w:val="0"/>
        <w:adjustRightInd w:val="0"/>
        <w:ind w:firstLine="540"/>
        <w:jc w:val="both"/>
        <w:outlineLvl w:val="1"/>
        <w:rPr>
          <w:i/>
          <w:sz w:val="28"/>
          <w:szCs w:val="28"/>
        </w:rPr>
      </w:pPr>
      <w:r w:rsidRPr="004F3B57">
        <w:rPr>
          <w:i/>
          <w:sz w:val="28"/>
          <w:szCs w:val="28"/>
        </w:rPr>
        <w:t>3) представление интересов органов, предоставляющих муниципальные услуги, при взаимодействии с заявителями;</w:t>
      </w:r>
    </w:p>
    <w:p w:rsidR="004F3B57" w:rsidRPr="004F3B57" w:rsidRDefault="004F3B57" w:rsidP="004F3B57">
      <w:pPr>
        <w:autoSpaceDE w:val="0"/>
        <w:autoSpaceDN w:val="0"/>
        <w:adjustRightInd w:val="0"/>
        <w:ind w:firstLine="540"/>
        <w:jc w:val="both"/>
        <w:outlineLvl w:val="1"/>
        <w:rPr>
          <w:i/>
          <w:sz w:val="28"/>
          <w:szCs w:val="28"/>
        </w:rPr>
      </w:pPr>
      <w:r w:rsidRPr="004F3B57">
        <w:rPr>
          <w:i/>
          <w:sz w:val="28"/>
          <w:szCs w:val="28"/>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4F3B57" w:rsidRPr="004F3B57" w:rsidRDefault="004F3B57" w:rsidP="004F3B57">
      <w:pPr>
        <w:autoSpaceDE w:val="0"/>
        <w:autoSpaceDN w:val="0"/>
        <w:adjustRightInd w:val="0"/>
        <w:ind w:firstLine="540"/>
        <w:jc w:val="both"/>
        <w:outlineLvl w:val="1"/>
        <w:rPr>
          <w:i/>
          <w:sz w:val="28"/>
          <w:szCs w:val="28"/>
        </w:rPr>
      </w:pPr>
      <w:r w:rsidRPr="004F3B57">
        <w:rPr>
          <w:i/>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4F3B57" w:rsidRPr="004F3B57" w:rsidRDefault="004F3B57" w:rsidP="004F3B57">
      <w:pPr>
        <w:autoSpaceDE w:val="0"/>
        <w:autoSpaceDN w:val="0"/>
        <w:adjustRightInd w:val="0"/>
        <w:ind w:firstLine="540"/>
        <w:jc w:val="both"/>
        <w:outlineLvl w:val="1"/>
        <w:rPr>
          <w:i/>
          <w:sz w:val="28"/>
          <w:szCs w:val="28"/>
        </w:rPr>
      </w:pPr>
      <w:r w:rsidRPr="004F3B57">
        <w:rPr>
          <w:i/>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4F3B57" w:rsidRPr="004F3B57" w:rsidRDefault="004F3B57" w:rsidP="004F3B57">
      <w:pPr>
        <w:autoSpaceDE w:val="0"/>
        <w:autoSpaceDN w:val="0"/>
        <w:adjustRightInd w:val="0"/>
        <w:ind w:firstLine="540"/>
        <w:jc w:val="both"/>
        <w:outlineLvl w:val="1"/>
        <w:rPr>
          <w:i/>
          <w:sz w:val="28"/>
          <w:szCs w:val="28"/>
        </w:rPr>
      </w:pPr>
      <w:r w:rsidRPr="004F3B57">
        <w:rPr>
          <w:i/>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F3B57" w:rsidRPr="004F3B57" w:rsidRDefault="004F3B57" w:rsidP="004F3B57">
      <w:pPr>
        <w:autoSpaceDE w:val="0"/>
        <w:autoSpaceDN w:val="0"/>
        <w:adjustRightInd w:val="0"/>
        <w:ind w:firstLine="540"/>
        <w:jc w:val="both"/>
        <w:outlineLvl w:val="1"/>
        <w:rPr>
          <w:i/>
          <w:sz w:val="28"/>
          <w:szCs w:val="28"/>
        </w:rPr>
      </w:pPr>
      <w:r w:rsidRPr="004F3B57">
        <w:rPr>
          <w:i/>
          <w:sz w:val="28"/>
          <w:szCs w:val="28"/>
        </w:rPr>
        <w:t>8) иные функции, указанные в соглашении о взаимодействии.</w:t>
      </w:r>
    </w:p>
    <w:p w:rsidR="004F3B57" w:rsidRPr="004F3B57" w:rsidRDefault="004F3B57" w:rsidP="004F3B57">
      <w:pPr>
        <w:autoSpaceDE w:val="0"/>
        <w:autoSpaceDN w:val="0"/>
        <w:adjustRightInd w:val="0"/>
        <w:ind w:firstLine="540"/>
        <w:jc w:val="both"/>
        <w:outlineLvl w:val="1"/>
        <w:rPr>
          <w:i/>
          <w:sz w:val="28"/>
          <w:szCs w:val="28"/>
        </w:rPr>
      </w:pPr>
      <w:r w:rsidRPr="004F3B57">
        <w:rPr>
          <w:i/>
          <w:sz w:val="28"/>
          <w:szCs w:val="28"/>
        </w:rPr>
        <w:t>*.3. При реализации своих функций многофункциональные центры не вправе требовать от заявителя:</w:t>
      </w:r>
    </w:p>
    <w:p w:rsidR="004F3B57" w:rsidRPr="004F3B57" w:rsidRDefault="004F3B57" w:rsidP="004F3B57">
      <w:pPr>
        <w:autoSpaceDE w:val="0"/>
        <w:autoSpaceDN w:val="0"/>
        <w:adjustRightInd w:val="0"/>
        <w:ind w:firstLine="540"/>
        <w:jc w:val="both"/>
        <w:outlineLvl w:val="1"/>
        <w:rPr>
          <w:i/>
          <w:sz w:val="28"/>
          <w:szCs w:val="28"/>
        </w:rPr>
      </w:pPr>
      <w:r w:rsidRPr="004F3B57">
        <w:rPr>
          <w:i/>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3B57" w:rsidRPr="004F3B57" w:rsidRDefault="004F3B57" w:rsidP="004F3B57">
      <w:pPr>
        <w:autoSpaceDE w:val="0"/>
        <w:autoSpaceDN w:val="0"/>
        <w:adjustRightInd w:val="0"/>
        <w:ind w:firstLine="540"/>
        <w:jc w:val="both"/>
        <w:outlineLvl w:val="1"/>
        <w:rPr>
          <w:i/>
          <w:sz w:val="28"/>
          <w:szCs w:val="28"/>
        </w:rPr>
      </w:pPr>
      <w:r w:rsidRPr="004F3B57">
        <w:rPr>
          <w:i/>
          <w:sz w:val="28"/>
          <w:szCs w:val="28"/>
        </w:rPr>
        <w:t xml:space="preserve">2)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w:t>
      </w:r>
      <w:r w:rsidRPr="004F3B57">
        <w:rPr>
          <w:i/>
          <w:sz w:val="28"/>
          <w:szCs w:val="28"/>
        </w:rPr>
        <w:lastRenderedPageBreak/>
        <w:t>нормативными правовыми актами субъектов Российской Федерации, муниципальными правовыми актами;</w:t>
      </w:r>
    </w:p>
    <w:p w:rsidR="004F3B57" w:rsidRPr="004F3B57" w:rsidRDefault="004F3B57" w:rsidP="004F3B57">
      <w:pPr>
        <w:autoSpaceDE w:val="0"/>
        <w:autoSpaceDN w:val="0"/>
        <w:adjustRightInd w:val="0"/>
        <w:ind w:firstLine="540"/>
        <w:jc w:val="both"/>
        <w:outlineLvl w:val="1"/>
        <w:rPr>
          <w:i/>
          <w:sz w:val="28"/>
          <w:szCs w:val="28"/>
        </w:rPr>
      </w:pPr>
      <w:r w:rsidRPr="004F3B57">
        <w:rPr>
          <w:i/>
          <w:sz w:val="28"/>
          <w:szCs w:val="28"/>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w:t>
      </w:r>
    </w:p>
    <w:p w:rsidR="004F3B57" w:rsidRPr="004F3B57" w:rsidRDefault="004F3B57" w:rsidP="004F3B57">
      <w:pPr>
        <w:autoSpaceDE w:val="0"/>
        <w:autoSpaceDN w:val="0"/>
        <w:adjustRightInd w:val="0"/>
        <w:ind w:firstLine="540"/>
        <w:jc w:val="both"/>
        <w:outlineLvl w:val="1"/>
        <w:rPr>
          <w:i/>
          <w:sz w:val="28"/>
          <w:szCs w:val="28"/>
        </w:rPr>
      </w:pPr>
      <w:r w:rsidRPr="004F3B57">
        <w:rPr>
          <w:i/>
          <w:sz w:val="28"/>
          <w:szCs w:val="28"/>
        </w:rPr>
        <w:t>*.4. При реализации своих функций в соответствии с соглашениями о взаимодействии многофункциональный центр обязан:</w:t>
      </w:r>
    </w:p>
    <w:p w:rsidR="004F3B57" w:rsidRPr="004F3B57" w:rsidRDefault="004F3B57" w:rsidP="004F3B57">
      <w:pPr>
        <w:autoSpaceDE w:val="0"/>
        <w:autoSpaceDN w:val="0"/>
        <w:adjustRightInd w:val="0"/>
        <w:ind w:firstLine="540"/>
        <w:jc w:val="both"/>
        <w:outlineLvl w:val="1"/>
        <w:rPr>
          <w:i/>
          <w:sz w:val="28"/>
          <w:szCs w:val="28"/>
        </w:rPr>
      </w:pPr>
      <w:r w:rsidRPr="004F3B57">
        <w:rPr>
          <w:i/>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4F3B57" w:rsidRPr="004F3B57" w:rsidRDefault="004F3B57" w:rsidP="004F3B57">
      <w:pPr>
        <w:autoSpaceDE w:val="0"/>
        <w:autoSpaceDN w:val="0"/>
        <w:adjustRightInd w:val="0"/>
        <w:ind w:firstLine="540"/>
        <w:jc w:val="both"/>
        <w:outlineLvl w:val="1"/>
        <w:rPr>
          <w:i/>
          <w:sz w:val="28"/>
          <w:szCs w:val="28"/>
        </w:rPr>
      </w:pPr>
      <w:r w:rsidRPr="004F3B57">
        <w:rPr>
          <w:i/>
          <w:sz w:val="28"/>
          <w:szCs w:val="28"/>
        </w:rPr>
        <w:t xml:space="preserve">2) обеспечивать защиту информации, доступ к которой ограничен в соответствии с федеральным </w:t>
      </w:r>
      <w:hyperlink r:id="rId19" w:history="1">
        <w:r w:rsidRPr="004F3B57">
          <w:rPr>
            <w:i/>
            <w:sz w:val="28"/>
            <w:szCs w:val="28"/>
          </w:rPr>
          <w:t>законом</w:t>
        </w:r>
      </w:hyperlink>
      <w:r w:rsidRPr="004F3B57">
        <w:rPr>
          <w:i/>
          <w:sz w:val="28"/>
          <w:szCs w:val="28"/>
        </w:rPr>
        <w:t>, а также соблюдать режим обработки и использования персональных данных;</w:t>
      </w:r>
    </w:p>
    <w:p w:rsidR="004F3B57" w:rsidRPr="004F3B57" w:rsidRDefault="004F3B57" w:rsidP="004F3B57">
      <w:pPr>
        <w:autoSpaceDE w:val="0"/>
        <w:autoSpaceDN w:val="0"/>
        <w:adjustRightInd w:val="0"/>
        <w:ind w:firstLine="540"/>
        <w:jc w:val="both"/>
        <w:outlineLvl w:val="1"/>
        <w:rPr>
          <w:i/>
          <w:sz w:val="28"/>
          <w:szCs w:val="28"/>
        </w:rPr>
      </w:pPr>
      <w:r w:rsidRPr="004F3B57">
        <w:rPr>
          <w:i/>
          <w:sz w:val="28"/>
          <w:szCs w:val="28"/>
        </w:rPr>
        <w:t>3) соблюдать требования соглашений о взаимодействии;</w:t>
      </w:r>
    </w:p>
    <w:p w:rsidR="004F3B57" w:rsidRPr="004F3B57" w:rsidRDefault="004F3B57" w:rsidP="004F3B57">
      <w:pPr>
        <w:autoSpaceDE w:val="0"/>
        <w:autoSpaceDN w:val="0"/>
        <w:adjustRightInd w:val="0"/>
        <w:ind w:firstLine="540"/>
        <w:jc w:val="both"/>
        <w:outlineLvl w:val="1"/>
        <w:rPr>
          <w:i/>
          <w:sz w:val="28"/>
          <w:szCs w:val="28"/>
        </w:rPr>
      </w:pPr>
      <w:r w:rsidRPr="004F3B57">
        <w:rPr>
          <w:i/>
          <w:sz w:val="28"/>
          <w:szCs w:val="28"/>
        </w:rPr>
        <w:t xml:space="preserve">4) осуществлять взаимодействие с органами, предоставляющими государственные услуги, органами, предоставляющими муниципальные услуги, организациями, участвующими в предоставлении предусмотренных </w:t>
      </w:r>
      <w:hyperlink r:id="rId20" w:history="1">
        <w:r w:rsidRPr="004F3B57">
          <w:rPr>
            <w:i/>
            <w:sz w:val="28"/>
            <w:szCs w:val="28"/>
          </w:rPr>
          <w:t>частью 1 статьи 1</w:t>
        </w:r>
      </w:hyperlink>
      <w:r w:rsidRPr="004F3B57">
        <w:rPr>
          <w:i/>
          <w:sz w:val="28"/>
          <w:szCs w:val="28"/>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4F3B57" w:rsidRPr="004F3B57" w:rsidRDefault="004F3B57" w:rsidP="004F3B57">
      <w:pPr>
        <w:autoSpaceDE w:val="0"/>
        <w:autoSpaceDN w:val="0"/>
        <w:adjustRightInd w:val="0"/>
        <w:ind w:firstLine="540"/>
        <w:jc w:val="both"/>
        <w:outlineLvl w:val="1"/>
        <w:rPr>
          <w:i/>
          <w:sz w:val="28"/>
          <w:szCs w:val="28"/>
        </w:rPr>
      </w:pPr>
    </w:p>
    <w:p w:rsidR="004F3B57" w:rsidRPr="004F3B57" w:rsidRDefault="004F3B57" w:rsidP="004F3B57">
      <w:pPr>
        <w:autoSpaceDE w:val="0"/>
        <w:autoSpaceDN w:val="0"/>
        <w:adjustRightInd w:val="0"/>
        <w:jc w:val="center"/>
        <w:outlineLvl w:val="0"/>
        <w:rPr>
          <w:rFonts w:ascii="Arial" w:hAnsi="Arial" w:cs="Arial"/>
          <w:bCs/>
          <w:i/>
          <w:sz w:val="20"/>
          <w:szCs w:val="20"/>
        </w:rPr>
      </w:pPr>
      <w:r w:rsidRPr="004F3B57">
        <w:rPr>
          <w:rFonts w:ascii="Arial" w:hAnsi="Arial" w:cs="Arial"/>
          <w:bCs/>
          <w:i/>
          <w:sz w:val="20"/>
          <w:szCs w:val="20"/>
        </w:rPr>
        <w:t>*. Использование информационно-телекоммуникационных технологий</w:t>
      </w:r>
    </w:p>
    <w:p w:rsidR="004F3B57" w:rsidRPr="004F3B57" w:rsidRDefault="004F3B57" w:rsidP="004F3B57">
      <w:pPr>
        <w:autoSpaceDE w:val="0"/>
        <w:autoSpaceDN w:val="0"/>
        <w:adjustRightInd w:val="0"/>
        <w:jc w:val="center"/>
        <w:outlineLvl w:val="0"/>
        <w:rPr>
          <w:rFonts w:ascii="Arial" w:hAnsi="Arial" w:cs="Arial"/>
          <w:bCs/>
          <w:i/>
          <w:sz w:val="20"/>
          <w:szCs w:val="20"/>
        </w:rPr>
      </w:pPr>
      <w:r w:rsidRPr="004F3B57">
        <w:rPr>
          <w:rFonts w:ascii="Arial" w:hAnsi="Arial" w:cs="Arial"/>
          <w:bCs/>
          <w:i/>
          <w:sz w:val="20"/>
          <w:szCs w:val="20"/>
        </w:rPr>
        <w:t>при предоставлении муниципальных услуг</w:t>
      </w:r>
    </w:p>
    <w:p w:rsidR="004F3B57" w:rsidRPr="004F3B57" w:rsidRDefault="004F3B57" w:rsidP="004F3B57">
      <w:pPr>
        <w:autoSpaceDE w:val="0"/>
        <w:autoSpaceDN w:val="0"/>
        <w:adjustRightInd w:val="0"/>
        <w:ind w:firstLine="540"/>
        <w:jc w:val="both"/>
        <w:outlineLvl w:val="0"/>
        <w:rPr>
          <w:i/>
          <w:sz w:val="28"/>
          <w:szCs w:val="28"/>
        </w:rPr>
      </w:pPr>
    </w:p>
    <w:p w:rsidR="004F3B57" w:rsidRPr="004F3B57" w:rsidRDefault="004F3B57" w:rsidP="004F3B57">
      <w:pPr>
        <w:autoSpaceDE w:val="0"/>
        <w:autoSpaceDN w:val="0"/>
        <w:adjustRightInd w:val="0"/>
        <w:ind w:firstLine="540"/>
        <w:jc w:val="both"/>
        <w:outlineLvl w:val="1"/>
        <w:rPr>
          <w:i/>
          <w:sz w:val="28"/>
          <w:szCs w:val="28"/>
        </w:rPr>
      </w:pPr>
      <w:r w:rsidRPr="004F3B57">
        <w:rPr>
          <w:i/>
          <w:sz w:val="28"/>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4F3B57" w:rsidRPr="004F3B57" w:rsidRDefault="004F3B57" w:rsidP="004F3B57">
      <w:pPr>
        <w:autoSpaceDE w:val="0"/>
        <w:autoSpaceDN w:val="0"/>
        <w:adjustRightInd w:val="0"/>
        <w:ind w:firstLine="540"/>
        <w:jc w:val="both"/>
        <w:outlineLvl w:val="1"/>
        <w:rPr>
          <w:i/>
          <w:sz w:val="28"/>
          <w:szCs w:val="28"/>
        </w:rPr>
      </w:pPr>
      <w:r w:rsidRPr="004F3B57">
        <w:rPr>
          <w:i/>
          <w:sz w:val="28"/>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21" w:history="1">
        <w:r w:rsidRPr="004F3B57">
          <w:rPr>
            <w:i/>
            <w:sz w:val="28"/>
            <w:szCs w:val="28"/>
          </w:rPr>
          <w:t>требования</w:t>
        </w:r>
      </w:hyperlink>
      <w:r w:rsidRPr="004F3B57">
        <w:rPr>
          <w:i/>
          <w:sz w:val="28"/>
          <w:szCs w:val="28"/>
        </w:rPr>
        <w:t xml:space="preserve"> к инфраструктуре, обеспечивающей их взаимодействие, устанавливаются Правительством Российской Федерации.</w:t>
      </w:r>
    </w:p>
    <w:p w:rsidR="004F3B57" w:rsidRPr="004F3B57" w:rsidRDefault="004F3B57" w:rsidP="004F3B57">
      <w:pPr>
        <w:autoSpaceDE w:val="0"/>
        <w:autoSpaceDN w:val="0"/>
        <w:adjustRightInd w:val="0"/>
        <w:ind w:firstLine="540"/>
        <w:jc w:val="both"/>
        <w:outlineLvl w:val="1"/>
        <w:rPr>
          <w:i/>
          <w:sz w:val="28"/>
          <w:szCs w:val="28"/>
        </w:rPr>
      </w:pPr>
      <w:r w:rsidRPr="004F3B57">
        <w:rPr>
          <w:i/>
          <w:sz w:val="28"/>
          <w:szCs w:val="28"/>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w:t>
      </w:r>
      <w:r w:rsidRPr="004F3B57">
        <w:rPr>
          <w:i/>
          <w:sz w:val="28"/>
          <w:szCs w:val="28"/>
        </w:rPr>
        <w:lastRenderedPageBreak/>
        <w:t>политики и нормативно-правовому регулированию в сфере информационных технологий.</w:t>
      </w:r>
    </w:p>
    <w:p w:rsidR="004F3B57" w:rsidRPr="004F3B57" w:rsidRDefault="004F3B57" w:rsidP="004F3B57">
      <w:pPr>
        <w:autoSpaceDE w:val="0"/>
        <w:autoSpaceDN w:val="0"/>
        <w:adjustRightInd w:val="0"/>
        <w:ind w:firstLine="540"/>
        <w:jc w:val="both"/>
        <w:outlineLvl w:val="1"/>
        <w:rPr>
          <w:i/>
          <w:sz w:val="28"/>
          <w:szCs w:val="28"/>
        </w:rPr>
      </w:pPr>
      <w:r w:rsidRPr="004F3B57">
        <w:rPr>
          <w:i/>
          <w:sz w:val="28"/>
          <w:szCs w:val="28"/>
        </w:rPr>
        <w:t>*.4. Единый портал муниципальных услуг обеспечивает:</w:t>
      </w:r>
    </w:p>
    <w:p w:rsidR="004F3B57" w:rsidRPr="004F3B57" w:rsidRDefault="004F3B57" w:rsidP="004F3B57">
      <w:pPr>
        <w:autoSpaceDE w:val="0"/>
        <w:autoSpaceDN w:val="0"/>
        <w:adjustRightInd w:val="0"/>
        <w:ind w:firstLine="540"/>
        <w:jc w:val="both"/>
        <w:outlineLvl w:val="1"/>
        <w:rPr>
          <w:i/>
          <w:sz w:val="28"/>
          <w:szCs w:val="28"/>
        </w:rPr>
      </w:pPr>
      <w:r w:rsidRPr="004F3B57">
        <w:rPr>
          <w:i/>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4F3B57" w:rsidRPr="004F3B57" w:rsidRDefault="004F3B57" w:rsidP="004F3B57">
      <w:pPr>
        <w:autoSpaceDE w:val="0"/>
        <w:autoSpaceDN w:val="0"/>
        <w:adjustRightInd w:val="0"/>
        <w:ind w:firstLine="540"/>
        <w:jc w:val="both"/>
        <w:outlineLvl w:val="1"/>
        <w:rPr>
          <w:i/>
          <w:sz w:val="28"/>
          <w:szCs w:val="28"/>
        </w:rPr>
      </w:pPr>
      <w:r w:rsidRPr="004F3B57">
        <w:rPr>
          <w:i/>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4F3B57" w:rsidRPr="004F3B57" w:rsidRDefault="004F3B57" w:rsidP="004F3B57">
      <w:pPr>
        <w:autoSpaceDE w:val="0"/>
        <w:autoSpaceDN w:val="0"/>
        <w:adjustRightInd w:val="0"/>
        <w:ind w:firstLine="540"/>
        <w:jc w:val="both"/>
        <w:outlineLvl w:val="1"/>
        <w:rPr>
          <w:i/>
          <w:sz w:val="28"/>
          <w:szCs w:val="28"/>
        </w:rPr>
      </w:pPr>
      <w:r w:rsidRPr="004F3B57">
        <w:rPr>
          <w:i/>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4F3B57" w:rsidRPr="004F3B57" w:rsidRDefault="004F3B57" w:rsidP="004F3B57">
      <w:pPr>
        <w:autoSpaceDE w:val="0"/>
        <w:autoSpaceDN w:val="0"/>
        <w:adjustRightInd w:val="0"/>
        <w:ind w:firstLine="540"/>
        <w:jc w:val="both"/>
        <w:outlineLvl w:val="1"/>
        <w:rPr>
          <w:i/>
          <w:sz w:val="28"/>
          <w:szCs w:val="28"/>
        </w:rPr>
      </w:pPr>
      <w:r w:rsidRPr="004F3B57">
        <w:rPr>
          <w:i/>
          <w:sz w:val="28"/>
          <w:szCs w:val="28"/>
        </w:rPr>
        <w:t>4) возможность получения заявителем сведений о ходе выполнения запроса о предоставлении муниципальной услуги либо услуги;</w:t>
      </w:r>
    </w:p>
    <w:p w:rsidR="004F3B57" w:rsidRPr="004F3B57" w:rsidRDefault="004F3B57" w:rsidP="004F3B57">
      <w:pPr>
        <w:autoSpaceDE w:val="0"/>
        <w:autoSpaceDN w:val="0"/>
        <w:adjustRightInd w:val="0"/>
        <w:ind w:firstLine="540"/>
        <w:jc w:val="both"/>
        <w:outlineLvl w:val="1"/>
        <w:rPr>
          <w:sz w:val="28"/>
          <w:szCs w:val="28"/>
        </w:rPr>
      </w:pPr>
      <w:r w:rsidRPr="004F3B57">
        <w:rPr>
          <w:i/>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4F3B57" w:rsidRPr="004F3B57" w:rsidRDefault="004F3B57" w:rsidP="004F3B57">
      <w:pPr>
        <w:autoSpaceDE w:val="0"/>
        <w:autoSpaceDN w:val="0"/>
        <w:adjustRightInd w:val="0"/>
        <w:ind w:firstLine="540"/>
        <w:jc w:val="both"/>
        <w:outlineLvl w:val="1"/>
        <w:rPr>
          <w:sz w:val="28"/>
          <w:szCs w:val="28"/>
        </w:rPr>
      </w:pPr>
    </w:p>
    <w:p w:rsidR="004F3B57" w:rsidRPr="004F3B57" w:rsidRDefault="004F3B57" w:rsidP="004F3B57">
      <w:pPr>
        <w:tabs>
          <w:tab w:val="left" w:pos="5245"/>
        </w:tabs>
        <w:autoSpaceDE w:val="0"/>
        <w:autoSpaceDN w:val="0"/>
        <w:adjustRightInd w:val="0"/>
        <w:outlineLvl w:val="1"/>
        <w:rPr>
          <w:sz w:val="32"/>
          <w:szCs w:val="28"/>
        </w:rPr>
      </w:pPr>
      <w:r w:rsidRPr="004F3B57">
        <w:rPr>
          <w:sz w:val="32"/>
          <w:szCs w:val="28"/>
        </w:rPr>
        <w:tab/>
      </w:r>
    </w:p>
    <w:p w:rsidR="004F3B57" w:rsidRPr="004F3B57" w:rsidRDefault="004F3B57" w:rsidP="004F3B57">
      <w:pPr>
        <w:tabs>
          <w:tab w:val="left" w:pos="5245"/>
        </w:tabs>
        <w:autoSpaceDE w:val="0"/>
        <w:autoSpaceDN w:val="0"/>
        <w:adjustRightInd w:val="0"/>
        <w:outlineLvl w:val="1"/>
        <w:rPr>
          <w:sz w:val="32"/>
          <w:szCs w:val="28"/>
        </w:rPr>
      </w:pPr>
    </w:p>
    <w:p w:rsidR="004F3B57" w:rsidRPr="004F3B57" w:rsidRDefault="004F3B57" w:rsidP="004F3B57">
      <w:pPr>
        <w:tabs>
          <w:tab w:val="left" w:pos="5245"/>
        </w:tabs>
        <w:autoSpaceDE w:val="0"/>
        <w:autoSpaceDN w:val="0"/>
        <w:adjustRightInd w:val="0"/>
        <w:outlineLvl w:val="1"/>
        <w:rPr>
          <w:sz w:val="32"/>
          <w:szCs w:val="28"/>
        </w:rPr>
      </w:pPr>
    </w:p>
    <w:p w:rsidR="004F3B57" w:rsidRPr="004F3B57" w:rsidRDefault="004F3B57" w:rsidP="004F3B57">
      <w:pPr>
        <w:tabs>
          <w:tab w:val="left" w:pos="5245"/>
        </w:tabs>
        <w:autoSpaceDE w:val="0"/>
        <w:autoSpaceDN w:val="0"/>
        <w:adjustRightInd w:val="0"/>
        <w:outlineLvl w:val="1"/>
        <w:rPr>
          <w:sz w:val="32"/>
          <w:szCs w:val="28"/>
        </w:rPr>
      </w:pPr>
    </w:p>
    <w:p w:rsidR="004F3B57" w:rsidRPr="004F3B57" w:rsidRDefault="004F3B57" w:rsidP="004F3B57">
      <w:pPr>
        <w:tabs>
          <w:tab w:val="left" w:pos="5245"/>
        </w:tabs>
        <w:autoSpaceDE w:val="0"/>
        <w:autoSpaceDN w:val="0"/>
        <w:adjustRightInd w:val="0"/>
        <w:outlineLvl w:val="1"/>
        <w:rPr>
          <w:sz w:val="32"/>
          <w:szCs w:val="28"/>
        </w:rPr>
      </w:pPr>
    </w:p>
    <w:p w:rsidR="004F3B57" w:rsidRPr="004F3B57" w:rsidRDefault="004F3B57" w:rsidP="004F3B57">
      <w:pPr>
        <w:tabs>
          <w:tab w:val="left" w:pos="5245"/>
        </w:tabs>
        <w:autoSpaceDE w:val="0"/>
        <w:autoSpaceDN w:val="0"/>
        <w:adjustRightInd w:val="0"/>
        <w:outlineLvl w:val="1"/>
        <w:rPr>
          <w:sz w:val="32"/>
          <w:szCs w:val="28"/>
        </w:rPr>
      </w:pPr>
    </w:p>
    <w:p w:rsidR="004F3B57" w:rsidRPr="004F3B57" w:rsidRDefault="004F3B57" w:rsidP="004F3B57">
      <w:pPr>
        <w:tabs>
          <w:tab w:val="left" w:pos="5245"/>
        </w:tabs>
        <w:autoSpaceDE w:val="0"/>
        <w:autoSpaceDN w:val="0"/>
        <w:adjustRightInd w:val="0"/>
        <w:outlineLvl w:val="1"/>
        <w:rPr>
          <w:sz w:val="32"/>
          <w:szCs w:val="28"/>
        </w:rPr>
      </w:pPr>
    </w:p>
    <w:p w:rsidR="004F3B57" w:rsidRPr="004F3B57" w:rsidRDefault="004F3B57" w:rsidP="004F3B57">
      <w:pPr>
        <w:tabs>
          <w:tab w:val="left" w:pos="5245"/>
        </w:tabs>
        <w:autoSpaceDE w:val="0"/>
        <w:autoSpaceDN w:val="0"/>
        <w:adjustRightInd w:val="0"/>
        <w:outlineLvl w:val="1"/>
        <w:rPr>
          <w:sz w:val="32"/>
          <w:szCs w:val="28"/>
        </w:rPr>
      </w:pPr>
    </w:p>
    <w:p w:rsidR="004F3B57" w:rsidRPr="004F3B57" w:rsidRDefault="004F3B57" w:rsidP="004F3B57">
      <w:pPr>
        <w:tabs>
          <w:tab w:val="left" w:pos="5245"/>
        </w:tabs>
        <w:autoSpaceDE w:val="0"/>
        <w:autoSpaceDN w:val="0"/>
        <w:adjustRightInd w:val="0"/>
        <w:outlineLvl w:val="1"/>
        <w:rPr>
          <w:sz w:val="32"/>
          <w:szCs w:val="28"/>
        </w:rPr>
      </w:pPr>
    </w:p>
    <w:p w:rsidR="004F3B57" w:rsidRPr="004F3B57" w:rsidRDefault="004F3B57" w:rsidP="004F3B57">
      <w:pPr>
        <w:tabs>
          <w:tab w:val="left" w:pos="5245"/>
        </w:tabs>
        <w:autoSpaceDE w:val="0"/>
        <w:autoSpaceDN w:val="0"/>
        <w:adjustRightInd w:val="0"/>
        <w:outlineLvl w:val="1"/>
        <w:rPr>
          <w:sz w:val="32"/>
          <w:szCs w:val="28"/>
        </w:rPr>
      </w:pPr>
    </w:p>
    <w:p w:rsidR="004F3B57" w:rsidRPr="004F3B57" w:rsidRDefault="004F3B57" w:rsidP="004F3B57">
      <w:pPr>
        <w:tabs>
          <w:tab w:val="left" w:pos="5245"/>
        </w:tabs>
        <w:autoSpaceDE w:val="0"/>
        <w:autoSpaceDN w:val="0"/>
        <w:adjustRightInd w:val="0"/>
        <w:outlineLvl w:val="1"/>
        <w:rPr>
          <w:sz w:val="32"/>
          <w:szCs w:val="28"/>
        </w:rPr>
      </w:pPr>
    </w:p>
    <w:p w:rsidR="004F3B57" w:rsidRPr="004F3B57" w:rsidRDefault="004F3B57" w:rsidP="004F3B57">
      <w:pPr>
        <w:tabs>
          <w:tab w:val="left" w:pos="5245"/>
        </w:tabs>
        <w:autoSpaceDE w:val="0"/>
        <w:autoSpaceDN w:val="0"/>
        <w:adjustRightInd w:val="0"/>
        <w:outlineLvl w:val="1"/>
        <w:rPr>
          <w:sz w:val="32"/>
          <w:szCs w:val="28"/>
        </w:rPr>
      </w:pPr>
    </w:p>
    <w:p w:rsidR="004F3B57" w:rsidRPr="004F3B57" w:rsidRDefault="004F3B57" w:rsidP="004F3B57">
      <w:pPr>
        <w:tabs>
          <w:tab w:val="left" w:pos="5245"/>
        </w:tabs>
        <w:autoSpaceDE w:val="0"/>
        <w:autoSpaceDN w:val="0"/>
        <w:adjustRightInd w:val="0"/>
        <w:outlineLvl w:val="1"/>
        <w:rPr>
          <w:sz w:val="32"/>
          <w:szCs w:val="28"/>
        </w:rPr>
      </w:pPr>
    </w:p>
    <w:p w:rsidR="004F3B57" w:rsidRPr="004F3B57" w:rsidRDefault="004F3B57" w:rsidP="004F3B57">
      <w:pPr>
        <w:tabs>
          <w:tab w:val="left" w:pos="5245"/>
        </w:tabs>
        <w:autoSpaceDE w:val="0"/>
        <w:autoSpaceDN w:val="0"/>
        <w:adjustRightInd w:val="0"/>
        <w:outlineLvl w:val="1"/>
        <w:rPr>
          <w:sz w:val="32"/>
          <w:szCs w:val="28"/>
        </w:rPr>
      </w:pPr>
    </w:p>
    <w:p w:rsidR="004F3B57" w:rsidRPr="004F3B57" w:rsidRDefault="004F3B57" w:rsidP="004F3B57">
      <w:pPr>
        <w:tabs>
          <w:tab w:val="left" w:pos="5245"/>
        </w:tabs>
        <w:autoSpaceDE w:val="0"/>
        <w:autoSpaceDN w:val="0"/>
        <w:adjustRightInd w:val="0"/>
        <w:outlineLvl w:val="1"/>
        <w:rPr>
          <w:sz w:val="32"/>
          <w:szCs w:val="28"/>
        </w:rPr>
      </w:pPr>
    </w:p>
    <w:p w:rsidR="004F3B57" w:rsidRPr="004F3B57" w:rsidRDefault="004F3B57" w:rsidP="004F3B57">
      <w:pPr>
        <w:tabs>
          <w:tab w:val="left" w:pos="5245"/>
        </w:tabs>
        <w:autoSpaceDE w:val="0"/>
        <w:autoSpaceDN w:val="0"/>
        <w:adjustRightInd w:val="0"/>
        <w:outlineLvl w:val="1"/>
        <w:rPr>
          <w:sz w:val="32"/>
          <w:szCs w:val="28"/>
        </w:rPr>
      </w:pPr>
    </w:p>
    <w:p w:rsidR="004F3B57" w:rsidRPr="004F3B57" w:rsidRDefault="004F3B57" w:rsidP="004F3B57">
      <w:pPr>
        <w:tabs>
          <w:tab w:val="left" w:pos="5245"/>
        </w:tabs>
        <w:autoSpaceDE w:val="0"/>
        <w:autoSpaceDN w:val="0"/>
        <w:adjustRightInd w:val="0"/>
        <w:outlineLvl w:val="1"/>
        <w:rPr>
          <w:sz w:val="32"/>
          <w:szCs w:val="28"/>
        </w:rPr>
      </w:pPr>
    </w:p>
    <w:p w:rsidR="004F3B57" w:rsidRPr="004F3B57" w:rsidRDefault="004F3B57" w:rsidP="004F3B57">
      <w:pPr>
        <w:tabs>
          <w:tab w:val="left" w:pos="5245"/>
        </w:tabs>
        <w:autoSpaceDE w:val="0"/>
        <w:autoSpaceDN w:val="0"/>
        <w:adjustRightInd w:val="0"/>
        <w:outlineLvl w:val="1"/>
        <w:rPr>
          <w:sz w:val="32"/>
          <w:szCs w:val="28"/>
        </w:rPr>
      </w:pPr>
    </w:p>
    <w:p w:rsidR="004F3B57" w:rsidRPr="004F3B57" w:rsidRDefault="004F3B57" w:rsidP="004F3B57">
      <w:pPr>
        <w:tabs>
          <w:tab w:val="left" w:pos="5245"/>
        </w:tabs>
        <w:autoSpaceDE w:val="0"/>
        <w:autoSpaceDN w:val="0"/>
        <w:adjustRightInd w:val="0"/>
        <w:outlineLvl w:val="1"/>
        <w:rPr>
          <w:sz w:val="32"/>
          <w:szCs w:val="28"/>
        </w:rPr>
      </w:pPr>
    </w:p>
    <w:p w:rsidR="004F3B57" w:rsidRPr="004F3B57" w:rsidRDefault="004F3B57" w:rsidP="004F3B57">
      <w:pPr>
        <w:tabs>
          <w:tab w:val="left" w:pos="5245"/>
        </w:tabs>
        <w:autoSpaceDE w:val="0"/>
        <w:autoSpaceDN w:val="0"/>
        <w:adjustRightInd w:val="0"/>
        <w:outlineLvl w:val="1"/>
        <w:rPr>
          <w:sz w:val="32"/>
          <w:szCs w:val="28"/>
        </w:rPr>
      </w:pPr>
    </w:p>
    <w:p w:rsidR="004F3B57" w:rsidRPr="004F3B57" w:rsidRDefault="004F3B57" w:rsidP="004F3B57">
      <w:pPr>
        <w:tabs>
          <w:tab w:val="left" w:pos="5245"/>
        </w:tabs>
        <w:autoSpaceDE w:val="0"/>
        <w:autoSpaceDN w:val="0"/>
        <w:adjustRightInd w:val="0"/>
        <w:outlineLvl w:val="1"/>
        <w:rPr>
          <w:sz w:val="32"/>
          <w:szCs w:val="28"/>
        </w:rPr>
      </w:pPr>
    </w:p>
    <w:p w:rsidR="004F3B57" w:rsidRPr="004F3B57" w:rsidRDefault="004F3B57" w:rsidP="004F3B57">
      <w:pPr>
        <w:tabs>
          <w:tab w:val="left" w:pos="5245"/>
        </w:tabs>
        <w:autoSpaceDE w:val="0"/>
        <w:autoSpaceDN w:val="0"/>
        <w:adjustRightInd w:val="0"/>
        <w:outlineLvl w:val="1"/>
        <w:rPr>
          <w:sz w:val="32"/>
          <w:szCs w:val="28"/>
        </w:rPr>
      </w:pPr>
    </w:p>
    <w:p w:rsidR="004F3B57" w:rsidRPr="004F3B57" w:rsidRDefault="004F3B57" w:rsidP="004F3B57">
      <w:pPr>
        <w:tabs>
          <w:tab w:val="left" w:pos="5245"/>
        </w:tabs>
        <w:autoSpaceDE w:val="0"/>
        <w:autoSpaceDN w:val="0"/>
        <w:adjustRightInd w:val="0"/>
        <w:outlineLvl w:val="1"/>
        <w:rPr>
          <w:sz w:val="28"/>
        </w:rPr>
      </w:pPr>
      <w:r w:rsidRPr="004F3B57">
        <w:rPr>
          <w:sz w:val="32"/>
          <w:szCs w:val="28"/>
        </w:rPr>
        <w:tab/>
      </w:r>
      <w:r w:rsidRPr="004F3B57">
        <w:rPr>
          <w:sz w:val="28"/>
        </w:rPr>
        <w:t>Приложение  1</w:t>
      </w:r>
    </w:p>
    <w:p w:rsidR="004F3B57" w:rsidRPr="004F3B57" w:rsidRDefault="004F3B57" w:rsidP="004F3B57">
      <w:pPr>
        <w:tabs>
          <w:tab w:val="left" w:pos="5245"/>
        </w:tabs>
        <w:autoSpaceDE w:val="0"/>
        <w:autoSpaceDN w:val="0"/>
        <w:adjustRightInd w:val="0"/>
        <w:outlineLvl w:val="1"/>
        <w:rPr>
          <w:sz w:val="28"/>
        </w:rPr>
      </w:pPr>
      <w:r w:rsidRPr="004F3B57">
        <w:rPr>
          <w:sz w:val="28"/>
        </w:rPr>
        <w:tab/>
        <w:t>к административному регламенту</w:t>
      </w:r>
    </w:p>
    <w:p w:rsidR="004F3B57" w:rsidRPr="004F3B57" w:rsidRDefault="004F3B57" w:rsidP="004F3B57">
      <w:pPr>
        <w:autoSpaceDE w:val="0"/>
        <w:autoSpaceDN w:val="0"/>
        <w:adjustRightInd w:val="0"/>
        <w:jc w:val="both"/>
        <w:outlineLvl w:val="1"/>
        <w:rPr>
          <w:sz w:val="28"/>
          <w:szCs w:val="28"/>
          <w:highlight w:val="red"/>
        </w:rPr>
      </w:pPr>
    </w:p>
    <w:p w:rsidR="004F3B57" w:rsidRPr="004F3B57" w:rsidRDefault="004F3B57" w:rsidP="004F3B57">
      <w:pPr>
        <w:tabs>
          <w:tab w:val="left" w:pos="3420"/>
        </w:tabs>
        <w:autoSpaceDE w:val="0"/>
        <w:autoSpaceDN w:val="0"/>
        <w:adjustRightInd w:val="0"/>
        <w:jc w:val="both"/>
        <w:outlineLvl w:val="1"/>
        <w:rPr>
          <w:sz w:val="28"/>
          <w:szCs w:val="28"/>
        </w:rPr>
      </w:pPr>
      <w:r w:rsidRPr="004F3B57">
        <w:rPr>
          <w:sz w:val="28"/>
          <w:szCs w:val="28"/>
        </w:rPr>
        <w:tab/>
        <w:t>В _____________________________________</w:t>
      </w:r>
    </w:p>
    <w:p w:rsidR="004F3B57" w:rsidRPr="004F3B57" w:rsidRDefault="004F3B57" w:rsidP="004F3B57">
      <w:pPr>
        <w:tabs>
          <w:tab w:val="left" w:pos="3420"/>
          <w:tab w:val="left" w:pos="3780"/>
        </w:tabs>
        <w:autoSpaceDE w:val="0"/>
        <w:autoSpaceDN w:val="0"/>
        <w:adjustRightInd w:val="0"/>
        <w:jc w:val="both"/>
        <w:outlineLvl w:val="1"/>
        <w:rPr>
          <w:sz w:val="28"/>
          <w:szCs w:val="28"/>
        </w:rPr>
      </w:pPr>
      <w:r w:rsidRPr="004F3B57">
        <w:rPr>
          <w:sz w:val="28"/>
          <w:szCs w:val="28"/>
        </w:rPr>
        <w:tab/>
        <w:t>(</w:t>
      </w:r>
      <w:r w:rsidRPr="004F3B57">
        <w:rPr>
          <w:i/>
          <w:sz w:val="28"/>
          <w:szCs w:val="28"/>
        </w:rPr>
        <w:t>наименование органа местного самоуправления</w:t>
      </w:r>
      <w:r w:rsidRPr="004F3B57">
        <w:rPr>
          <w:sz w:val="28"/>
          <w:szCs w:val="28"/>
        </w:rPr>
        <w:t>)</w:t>
      </w:r>
    </w:p>
    <w:p w:rsidR="004F3B57" w:rsidRPr="004F3B57" w:rsidRDefault="004F3B57" w:rsidP="004F3B57">
      <w:pPr>
        <w:tabs>
          <w:tab w:val="left" w:pos="3420"/>
          <w:tab w:val="left" w:pos="3780"/>
        </w:tabs>
        <w:autoSpaceDE w:val="0"/>
        <w:autoSpaceDN w:val="0"/>
        <w:adjustRightInd w:val="0"/>
        <w:jc w:val="both"/>
        <w:outlineLvl w:val="1"/>
        <w:rPr>
          <w:sz w:val="28"/>
          <w:szCs w:val="28"/>
        </w:rPr>
      </w:pPr>
      <w:r w:rsidRPr="004F3B57">
        <w:rPr>
          <w:sz w:val="28"/>
          <w:szCs w:val="28"/>
        </w:rPr>
        <w:tab/>
        <w:t>_______________________________________</w:t>
      </w:r>
    </w:p>
    <w:p w:rsidR="004F3B57" w:rsidRPr="004F3B57" w:rsidRDefault="004F3B57" w:rsidP="004F3B57">
      <w:pPr>
        <w:tabs>
          <w:tab w:val="left" w:pos="3420"/>
          <w:tab w:val="left" w:pos="3780"/>
        </w:tabs>
        <w:autoSpaceDE w:val="0"/>
        <w:autoSpaceDN w:val="0"/>
        <w:adjustRightInd w:val="0"/>
        <w:jc w:val="both"/>
        <w:outlineLvl w:val="1"/>
        <w:rPr>
          <w:i/>
          <w:sz w:val="28"/>
          <w:szCs w:val="28"/>
        </w:rPr>
      </w:pPr>
      <w:r w:rsidRPr="004F3B57">
        <w:rPr>
          <w:sz w:val="28"/>
          <w:szCs w:val="28"/>
        </w:rPr>
        <w:tab/>
      </w:r>
      <w:r w:rsidRPr="004F3B57">
        <w:rPr>
          <w:i/>
          <w:sz w:val="28"/>
          <w:szCs w:val="28"/>
        </w:rPr>
        <w:t>(наименование муниципального образования)</w:t>
      </w:r>
    </w:p>
    <w:p w:rsidR="004F3B57" w:rsidRPr="004F3B57" w:rsidRDefault="004F3B57" w:rsidP="004F3B57">
      <w:pPr>
        <w:tabs>
          <w:tab w:val="left" w:pos="3420"/>
          <w:tab w:val="left" w:pos="3780"/>
        </w:tabs>
        <w:autoSpaceDE w:val="0"/>
        <w:autoSpaceDN w:val="0"/>
        <w:adjustRightInd w:val="0"/>
        <w:jc w:val="both"/>
        <w:outlineLvl w:val="1"/>
        <w:rPr>
          <w:sz w:val="28"/>
          <w:szCs w:val="28"/>
        </w:rPr>
      </w:pPr>
      <w:r w:rsidRPr="004F3B57">
        <w:rPr>
          <w:sz w:val="28"/>
          <w:szCs w:val="28"/>
        </w:rPr>
        <w:tab/>
        <w:t>от _______________________________________,</w:t>
      </w:r>
    </w:p>
    <w:p w:rsidR="004F3B57" w:rsidRPr="004F3B57" w:rsidRDefault="004F3B57" w:rsidP="004F3B57">
      <w:pPr>
        <w:tabs>
          <w:tab w:val="left" w:pos="3420"/>
          <w:tab w:val="left" w:pos="3780"/>
        </w:tabs>
        <w:autoSpaceDE w:val="0"/>
        <w:autoSpaceDN w:val="0"/>
        <w:adjustRightInd w:val="0"/>
        <w:jc w:val="both"/>
        <w:outlineLvl w:val="1"/>
        <w:rPr>
          <w:sz w:val="28"/>
          <w:szCs w:val="28"/>
        </w:rPr>
      </w:pPr>
      <w:r w:rsidRPr="004F3B57">
        <w:rPr>
          <w:sz w:val="28"/>
          <w:szCs w:val="28"/>
        </w:rPr>
        <w:tab/>
      </w:r>
      <w:proofErr w:type="gramStart"/>
      <w:r w:rsidRPr="004F3B57">
        <w:rPr>
          <w:sz w:val="28"/>
          <w:szCs w:val="28"/>
        </w:rPr>
        <w:t>проживающего</w:t>
      </w:r>
      <w:proofErr w:type="gramEnd"/>
      <w:r w:rsidRPr="004F3B57">
        <w:rPr>
          <w:sz w:val="28"/>
          <w:szCs w:val="28"/>
        </w:rPr>
        <w:t xml:space="preserve"> по адресу: __________________</w:t>
      </w:r>
    </w:p>
    <w:p w:rsidR="004F3B57" w:rsidRPr="004F3B57" w:rsidRDefault="004F3B57" w:rsidP="004F3B57">
      <w:pPr>
        <w:tabs>
          <w:tab w:val="left" w:pos="3420"/>
          <w:tab w:val="left" w:pos="3780"/>
        </w:tabs>
        <w:autoSpaceDE w:val="0"/>
        <w:autoSpaceDN w:val="0"/>
        <w:adjustRightInd w:val="0"/>
        <w:jc w:val="both"/>
        <w:outlineLvl w:val="1"/>
        <w:rPr>
          <w:sz w:val="28"/>
          <w:szCs w:val="28"/>
        </w:rPr>
      </w:pPr>
      <w:r w:rsidRPr="004F3B57">
        <w:rPr>
          <w:sz w:val="28"/>
          <w:szCs w:val="28"/>
        </w:rPr>
        <w:tab/>
        <w:t>______________________________________.</w:t>
      </w:r>
    </w:p>
    <w:p w:rsidR="004F3B57" w:rsidRPr="004F3B57" w:rsidRDefault="004F3B57" w:rsidP="004F3B57">
      <w:pPr>
        <w:autoSpaceDE w:val="0"/>
        <w:autoSpaceDN w:val="0"/>
        <w:adjustRightInd w:val="0"/>
        <w:ind w:firstLine="540"/>
        <w:jc w:val="both"/>
        <w:outlineLvl w:val="1"/>
        <w:rPr>
          <w:sz w:val="28"/>
          <w:szCs w:val="28"/>
        </w:rPr>
      </w:pPr>
    </w:p>
    <w:p w:rsidR="004F3B57" w:rsidRPr="004F3B57" w:rsidRDefault="004F3B57" w:rsidP="004F3B57">
      <w:pPr>
        <w:autoSpaceDE w:val="0"/>
        <w:autoSpaceDN w:val="0"/>
        <w:adjustRightInd w:val="0"/>
        <w:ind w:firstLine="540"/>
        <w:jc w:val="center"/>
        <w:outlineLvl w:val="1"/>
        <w:rPr>
          <w:sz w:val="28"/>
          <w:szCs w:val="28"/>
        </w:rPr>
      </w:pPr>
      <w:r w:rsidRPr="004F3B57">
        <w:rPr>
          <w:sz w:val="28"/>
          <w:szCs w:val="28"/>
        </w:rPr>
        <w:t>ЗАЯВЛЕНИЕ</w:t>
      </w:r>
    </w:p>
    <w:p w:rsidR="004F3B57" w:rsidRPr="004F3B57" w:rsidRDefault="004F3B57" w:rsidP="004F3B57">
      <w:pPr>
        <w:autoSpaceDE w:val="0"/>
        <w:autoSpaceDN w:val="0"/>
        <w:adjustRightInd w:val="0"/>
        <w:ind w:firstLine="540"/>
        <w:jc w:val="center"/>
        <w:outlineLvl w:val="1"/>
        <w:rPr>
          <w:i/>
          <w:sz w:val="28"/>
          <w:szCs w:val="28"/>
        </w:rPr>
      </w:pPr>
      <w:r w:rsidRPr="004F3B57">
        <w:rPr>
          <w:i/>
          <w:sz w:val="28"/>
          <w:szCs w:val="28"/>
        </w:rPr>
        <w:t xml:space="preserve">о переводе жилого помещения в </w:t>
      </w:r>
      <w:proofErr w:type="gramStart"/>
      <w:r w:rsidRPr="004F3B57">
        <w:rPr>
          <w:i/>
          <w:sz w:val="28"/>
          <w:szCs w:val="28"/>
        </w:rPr>
        <w:t>нежилое</w:t>
      </w:r>
      <w:proofErr w:type="gramEnd"/>
      <w:r w:rsidRPr="004F3B57">
        <w:rPr>
          <w:i/>
          <w:sz w:val="28"/>
          <w:szCs w:val="28"/>
        </w:rPr>
        <w:t xml:space="preserve"> </w:t>
      </w:r>
    </w:p>
    <w:p w:rsidR="004F3B57" w:rsidRPr="004F3B57" w:rsidRDefault="004F3B57" w:rsidP="004F3B57">
      <w:pPr>
        <w:autoSpaceDE w:val="0"/>
        <w:autoSpaceDN w:val="0"/>
        <w:adjustRightInd w:val="0"/>
        <w:ind w:firstLine="540"/>
        <w:jc w:val="center"/>
        <w:outlineLvl w:val="1"/>
        <w:rPr>
          <w:i/>
          <w:sz w:val="28"/>
          <w:szCs w:val="28"/>
        </w:rPr>
      </w:pPr>
      <w:r w:rsidRPr="004F3B57">
        <w:rPr>
          <w:i/>
          <w:sz w:val="28"/>
          <w:szCs w:val="28"/>
        </w:rPr>
        <w:t xml:space="preserve">(о переводе нежилого помещения в </w:t>
      </w:r>
      <w:proofErr w:type="gramStart"/>
      <w:r w:rsidRPr="004F3B57">
        <w:rPr>
          <w:i/>
          <w:sz w:val="28"/>
          <w:szCs w:val="28"/>
        </w:rPr>
        <w:t>жилое</w:t>
      </w:r>
      <w:proofErr w:type="gramEnd"/>
      <w:r w:rsidRPr="004F3B57">
        <w:rPr>
          <w:i/>
          <w:sz w:val="28"/>
          <w:szCs w:val="28"/>
        </w:rPr>
        <w:t>)</w:t>
      </w:r>
    </w:p>
    <w:p w:rsidR="004F3B57" w:rsidRPr="004F3B57" w:rsidRDefault="004F3B57" w:rsidP="004F3B57">
      <w:pPr>
        <w:autoSpaceDE w:val="0"/>
        <w:autoSpaceDN w:val="0"/>
        <w:adjustRightInd w:val="0"/>
        <w:ind w:firstLine="540"/>
        <w:jc w:val="both"/>
        <w:outlineLvl w:val="1"/>
        <w:rPr>
          <w:sz w:val="28"/>
          <w:szCs w:val="28"/>
        </w:rPr>
      </w:pP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Я, __________________, являюсь собственником жилого (</w:t>
      </w:r>
      <w:r w:rsidRPr="004F3B57">
        <w:rPr>
          <w:i/>
          <w:sz w:val="28"/>
          <w:szCs w:val="28"/>
        </w:rPr>
        <w:t>нежилого</w:t>
      </w:r>
      <w:r w:rsidRPr="004F3B57">
        <w:rPr>
          <w:sz w:val="28"/>
          <w:szCs w:val="28"/>
        </w:rPr>
        <w:t>) помещения, находящегося по адресу ____________________, право собственности на данное жилое помещение подтверждается ________________.</w:t>
      </w:r>
    </w:p>
    <w:p w:rsidR="004F3B57" w:rsidRPr="004F3B57" w:rsidRDefault="004F3B57" w:rsidP="004F3B57">
      <w:pPr>
        <w:autoSpaceDE w:val="0"/>
        <w:autoSpaceDN w:val="0"/>
        <w:adjustRightInd w:val="0"/>
        <w:ind w:firstLine="540"/>
        <w:jc w:val="both"/>
        <w:outlineLvl w:val="1"/>
        <w:rPr>
          <w:i/>
          <w:sz w:val="28"/>
          <w:szCs w:val="28"/>
        </w:rPr>
      </w:pPr>
      <w:r w:rsidRPr="004F3B57">
        <w:rPr>
          <w:i/>
          <w:sz w:val="28"/>
          <w:szCs w:val="28"/>
        </w:rPr>
        <w:t>Вариант: Я, __________________, являюсь уполномоченным собственником жилого помещения лицом на подачу заявления, что подтверждается ___________________.</w:t>
      </w:r>
    </w:p>
    <w:p w:rsidR="004F3B57" w:rsidRPr="004F3B57" w:rsidRDefault="004F3B57" w:rsidP="004F3B57">
      <w:pPr>
        <w:autoSpaceDE w:val="0"/>
        <w:autoSpaceDN w:val="0"/>
        <w:adjustRightInd w:val="0"/>
        <w:ind w:firstLine="540"/>
        <w:jc w:val="both"/>
        <w:outlineLvl w:val="1"/>
        <w:rPr>
          <w:sz w:val="28"/>
          <w:szCs w:val="28"/>
        </w:rPr>
      </w:pP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 xml:space="preserve">В связи с _______________ и в соответствии с ч. 2 ст. 23 Жилищного кодекса РФ прошу осуществить перевод вышеуказанного жилого </w:t>
      </w:r>
      <w:r w:rsidRPr="004F3B57">
        <w:rPr>
          <w:i/>
          <w:sz w:val="28"/>
          <w:szCs w:val="28"/>
        </w:rPr>
        <w:t>(нежилого)</w:t>
      </w:r>
      <w:r w:rsidRPr="004F3B57">
        <w:rPr>
          <w:sz w:val="28"/>
          <w:szCs w:val="28"/>
        </w:rPr>
        <w:t xml:space="preserve"> помещения в </w:t>
      </w:r>
      <w:proofErr w:type="gramStart"/>
      <w:r w:rsidRPr="004F3B57">
        <w:rPr>
          <w:sz w:val="28"/>
          <w:szCs w:val="28"/>
        </w:rPr>
        <w:t>нежилое</w:t>
      </w:r>
      <w:proofErr w:type="gramEnd"/>
      <w:r w:rsidRPr="004F3B57">
        <w:rPr>
          <w:sz w:val="28"/>
          <w:szCs w:val="28"/>
        </w:rPr>
        <w:t xml:space="preserve"> </w:t>
      </w:r>
      <w:r w:rsidRPr="004F3B57">
        <w:rPr>
          <w:i/>
          <w:sz w:val="28"/>
          <w:szCs w:val="28"/>
        </w:rPr>
        <w:t>(жилое)</w:t>
      </w:r>
      <w:r w:rsidRPr="004F3B57">
        <w:rPr>
          <w:sz w:val="28"/>
          <w:szCs w:val="28"/>
        </w:rPr>
        <w:t>.</w:t>
      </w:r>
    </w:p>
    <w:p w:rsidR="004F3B57" w:rsidRPr="004F3B57" w:rsidRDefault="004F3B57" w:rsidP="004F3B57">
      <w:pPr>
        <w:autoSpaceDE w:val="0"/>
        <w:autoSpaceDN w:val="0"/>
        <w:adjustRightInd w:val="0"/>
        <w:ind w:firstLine="540"/>
        <w:jc w:val="both"/>
        <w:outlineLvl w:val="1"/>
        <w:rPr>
          <w:sz w:val="28"/>
          <w:szCs w:val="28"/>
        </w:rPr>
      </w:pPr>
      <w:proofErr w:type="gramStart"/>
      <w:r w:rsidRPr="004F3B57">
        <w:rPr>
          <w:sz w:val="28"/>
          <w:szCs w:val="28"/>
        </w:rPr>
        <w:t xml:space="preserve">Обстоятельства, оговоренные ст. 22 Жилищного кодекса РФ, по которым перевод жилого </w:t>
      </w:r>
      <w:r w:rsidRPr="004F3B57">
        <w:rPr>
          <w:i/>
          <w:sz w:val="28"/>
          <w:szCs w:val="28"/>
        </w:rPr>
        <w:t xml:space="preserve">(нежилого) </w:t>
      </w:r>
      <w:r w:rsidRPr="004F3B57">
        <w:rPr>
          <w:sz w:val="28"/>
          <w:szCs w:val="28"/>
        </w:rPr>
        <w:t xml:space="preserve">помещения в нежилое </w:t>
      </w:r>
      <w:r w:rsidRPr="004F3B57">
        <w:rPr>
          <w:i/>
          <w:sz w:val="28"/>
          <w:szCs w:val="28"/>
        </w:rPr>
        <w:t>(жилое)</w:t>
      </w:r>
      <w:r w:rsidRPr="004F3B57">
        <w:rPr>
          <w:sz w:val="28"/>
          <w:szCs w:val="28"/>
        </w:rPr>
        <w:t xml:space="preserve"> невозможен, отсутствуют, а именно:</w:t>
      </w:r>
      <w:proofErr w:type="gramEnd"/>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Вариант для перевода жилого помещения в нежилое: переводимое помещение расположено на первом этаже многоквартирного дома;</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доступ к переводимому помещению возможен без использования помещений, обеспечивающих доступ к жилым помещениям (или существует техническая возможность оборудовать такой доступ к данному помещению);</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переводимое помещение не является частью жилого помещения, не используется собственником данного помещения или иным гражданином в качестве места постоянного проживания;</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право собственности на переводимое помещение не обременено правами каких-либо лиц.</w:t>
      </w:r>
    </w:p>
    <w:p w:rsidR="004F3B57" w:rsidRPr="004F3B57" w:rsidRDefault="004F3B57" w:rsidP="004F3B57">
      <w:pPr>
        <w:autoSpaceDE w:val="0"/>
        <w:autoSpaceDN w:val="0"/>
        <w:adjustRightInd w:val="0"/>
        <w:ind w:firstLine="540"/>
        <w:jc w:val="both"/>
        <w:outlineLvl w:val="1"/>
        <w:rPr>
          <w:i/>
          <w:sz w:val="28"/>
          <w:szCs w:val="28"/>
        </w:rPr>
      </w:pPr>
      <w:r w:rsidRPr="004F3B57">
        <w:rPr>
          <w:i/>
          <w:sz w:val="28"/>
          <w:szCs w:val="28"/>
        </w:rPr>
        <w:t xml:space="preserve">Вариант для перевода нежилого в </w:t>
      </w:r>
      <w:proofErr w:type="gramStart"/>
      <w:r w:rsidRPr="004F3B57">
        <w:rPr>
          <w:i/>
          <w:sz w:val="28"/>
          <w:szCs w:val="28"/>
        </w:rPr>
        <w:t>жилое</w:t>
      </w:r>
      <w:proofErr w:type="gramEnd"/>
      <w:r w:rsidRPr="004F3B57">
        <w:rPr>
          <w:i/>
          <w:sz w:val="28"/>
          <w:szCs w:val="28"/>
        </w:rPr>
        <w:t xml:space="preserve">: </w:t>
      </w:r>
    </w:p>
    <w:p w:rsidR="004F3B57" w:rsidRPr="004F3B57" w:rsidRDefault="004F3B57" w:rsidP="004F3B57">
      <w:pPr>
        <w:autoSpaceDE w:val="0"/>
        <w:autoSpaceDN w:val="0"/>
        <w:adjustRightInd w:val="0"/>
        <w:ind w:firstLine="540"/>
        <w:jc w:val="both"/>
        <w:outlineLvl w:val="1"/>
        <w:rPr>
          <w:i/>
          <w:sz w:val="28"/>
          <w:szCs w:val="28"/>
        </w:rPr>
      </w:pPr>
      <w:proofErr w:type="gramStart"/>
      <w:r w:rsidRPr="004F3B57">
        <w:rPr>
          <w:i/>
          <w:sz w:val="28"/>
          <w:szCs w:val="28"/>
        </w:rPr>
        <w:t xml:space="preserve">помещение отвечает требованиям, установленным Постановлением Правительства РФ от 28.01.2006 № 47 «Об утверждении положения о </w:t>
      </w:r>
      <w:r w:rsidRPr="004F3B57">
        <w:rPr>
          <w:i/>
          <w:sz w:val="28"/>
          <w:szCs w:val="28"/>
        </w:rPr>
        <w:lastRenderedPageBreak/>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(либо существует возможность обеспечить соответствие переводимого помещения требованиям, установленным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w:t>
      </w:r>
      <w:proofErr w:type="gramEnd"/>
      <w:r w:rsidRPr="004F3B57">
        <w:rPr>
          <w:i/>
          <w:sz w:val="28"/>
          <w:szCs w:val="28"/>
        </w:rPr>
        <w:t xml:space="preserve"> и многоквартирного дома аварийным и подлежащим сносу или реконструкции»);</w:t>
      </w:r>
    </w:p>
    <w:p w:rsidR="004F3B57" w:rsidRPr="004F3B57" w:rsidRDefault="004F3B57" w:rsidP="004F3B57">
      <w:pPr>
        <w:autoSpaceDE w:val="0"/>
        <w:autoSpaceDN w:val="0"/>
        <w:adjustRightInd w:val="0"/>
        <w:ind w:firstLine="540"/>
        <w:jc w:val="both"/>
        <w:outlineLvl w:val="1"/>
        <w:rPr>
          <w:i/>
          <w:sz w:val="28"/>
          <w:szCs w:val="28"/>
        </w:rPr>
      </w:pPr>
      <w:r w:rsidRPr="004F3B57">
        <w:rPr>
          <w:i/>
          <w:sz w:val="28"/>
          <w:szCs w:val="28"/>
        </w:rPr>
        <w:t>право собственности на переводимое помещение не обременено правами каких-либо лиц.</w:t>
      </w:r>
    </w:p>
    <w:p w:rsidR="004F3B57" w:rsidRPr="004F3B57" w:rsidRDefault="004F3B57" w:rsidP="004F3B57">
      <w:pPr>
        <w:autoSpaceDE w:val="0"/>
        <w:autoSpaceDN w:val="0"/>
        <w:adjustRightInd w:val="0"/>
        <w:ind w:firstLine="540"/>
        <w:jc w:val="both"/>
        <w:outlineLvl w:val="1"/>
        <w:rPr>
          <w:sz w:val="28"/>
          <w:szCs w:val="28"/>
        </w:rPr>
      </w:pP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Приложение:</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1. Правоустанавливающие документы на переводимое помещение (подлинники или засвидетельствованные в нотариальном порядке копии).</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2. План переводимого помещения с его техническим описанием, технический паспорт жилого помещения.</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3. Поэтажный план дома, в котором находится переводимое помещение.</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5. Копии заявления и документов, обосновывающих требования заявителя для заинтересованного лица.</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6. Доверенность представителя заявителя.</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7. Квитанция об оплате госпошлины.</w:t>
      </w:r>
    </w:p>
    <w:p w:rsidR="004F3B57" w:rsidRPr="004F3B57" w:rsidRDefault="004F3B57" w:rsidP="004F3B57">
      <w:pPr>
        <w:autoSpaceDE w:val="0"/>
        <w:autoSpaceDN w:val="0"/>
        <w:adjustRightInd w:val="0"/>
        <w:ind w:firstLine="540"/>
        <w:jc w:val="both"/>
        <w:outlineLvl w:val="1"/>
        <w:rPr>
          <w:sz w:val="28"/>
          <w:szCs w:val="28"/>
        </w:rPr>
      </w:pPr>
    </w:p>
    <w:p w:rsidR="004F3B57" w:rsidRPr="004F3B57" w:rsidRDefault="004F3B57" w:rsidP="004F3B57">
      <w:pPr>
        <w:autoSpaceDE w:val="0"/>
        <w:autoSpaceDN w:val="0"/>
        <w:adjustRightInd w:val="0"/>
        <w:ind w:firstLine="540"/>
        <w:jc w:val="both"/>
        <w:outlineLvl w:val="1"/>
        <w:rPr>
          <w:sz w:val="28"/>
          <w:szCs w:val="28"/>
        </w:rPr>
      </w:pP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 xml:space="preserve">    «__»___________________ _____ </w:t>
      </w:r>
      <w:proofErr w:type="gramStart"/>
      <w:r w:rsidRPr="004F3B57">
        <w:rPr>
          <w:sz w:val="28"/>
          <w:szCs w:val="28"/>
        </w:rPr>
        <w:t>г</w:t>
      </w:r>
      <w:proofErr w:type="gramEnd"/>
      <w:r w:rsidRPr="004F3B57">
        <w:rPr>
          <w:sz w:val="28"/>
          <w:szCs w:val="28"/>
        </w:rPr>
        <w:t>.                  _____________________</w:t>
      </w:r>
    </w:p>
    <w:p w:rsidR="004F3B57" w:rsidRPr="004F3B57" w:rsidRDefault="004F3B57" w:rsidP="004F3B57">
      <w:pPr>
        <w:autoSpaceDE w:val="0"/>
        <w:autoSpaceDN w:val="0"/>
        <w:adjustRightInd w:val="0"/>
        <w:ind w:firstLine="540"/>
        <w:jc w:val="both"/>
        <w:outlineLvl w:val="1"/>
        <w:rPr>
          <w:sz w:val="28"/>
          <w:szCs w:val="28"/>
        </w:rPr>
      </w:pPr>
      <w:r w:rsidRPr="004F3B57">
        <w:rPr>
          <w:sz w:val="28"/>
          <w:szCs w:val="28"/>
        </w:rPr>
        <w:t xml:space="preserve">                                                                                        (подпись заявителя)</w:t>
      </w:r>
    </w:p>
    <w:p w:rsidR="004F3B57" w:rsidRPr="004F3B57" w:rsidRDefault="004F3B57" w:rsidP="004F3B57">
      <w:pPr>
        <w:autoSpaceDE w:val="0"/>
        <w:autoSpaceDN w:val="0"/>
        <w:adjustRightInd w:val="0"/>
        <w:ind w:firstLine="540"/>
        <w:jc w:val="both"/>
        <w:outlineLvl w:val="1"/>
        <w:rPr>
          <w:sz w:val="28"/>
          <w:szCs w:val="28"/>
        </w:rPr>
      </w:pPr>
    </w:p>
    <w:p w:rsidR="004F3B57" w:rsidRPr="004F3B57" w:rsidRDefault="004F3B57" w:rsidP="004F3B57">
      <w:pPr>
        <w:autoSpaceDE w:val="0"/>
        <w:autoSpaceDN w:val="0"/>
        <w:adjustRightInd w:val="0"/>
        <w:ind w:firstLine="540"/>
        <w:jc w:val="both"/>
        <w:outlineLvl w:val="1"/>
        <w:rPr>
          <w:sz w:val="28"/>
          <w:szCs w:val="28"/>
          <w:highlight w:val="red"/>
        </w:rPr>
      </w:pPr>
    </w:p>
    <w:p w:rsidR="004F3B57" w:rsidRPr="004F3B57" w:rsidRDefault="004F3B57" w:rsidP="004F3B57">
      <w:pPr>
        <w:autoSpaceDE w:val="0"/>
        <w:autoSpaceDN w:val="0"/>
        <w:adjustRightInd w:val="0"/>
        <w:ind w:firstLine="540"/>
        <w:jc w:val="both"/>
        <w:outlineLvl w:val="1"/>
        <w:rPr>
          <w:sz w:val="28"/>
          <w:szCs w:val="28"/>
          <w:highlight w:val="red"/>
        </w:rPr>
      </w:pPr>
    </w:p>
    <w:p w:rsidR="004F3B57" w:rsidRPr="004F3B57" w:rsidRDefault="004F3B57" w:rsidP="004F3B57">
      <w:pPr>
        <w:autoSpaceDE w:val="0"/>
        <w:autoSpaceDN w:val="0"/>
        <w:adjustRightInd w:val="0"/>
        <w:ind w:firstLine="540"/>
        <w:jc w:val="both"/>
        <w:outlineLvl w:val="1"/>
        <w:rPr>
          <w:sz w:val="28"/>
          <w:szCs w:val="28"/>
          <w:highlight w:val="red"/>
        </w:rPr>
      </w:pPr>
    </w:p>
    <w:p w:rsidR="004F3B57" w:rsidRPr="004F3B57" w:rsidRDefault="004F3B57" w:rsidP="004F3B57">
      <w:pPr>
        <w:autoSpaceDE w:val="0"/>
        <w:autoSpaceDN w:val="0"/>
        <w:adjustRightInd w:val="0"/>
        <w:ind w:firstLine="540"/>
        <w:jc w:val="both"/>
        <w:outlineLvl w:val="1"/>
        <w:rPr>
          <w:sz w:val="28"/>
          <w:szCs w:val="28"/>
          <w:highlight w:val="red"/>
        </w:rPr>
      </w:pPr>
    </w:p>
    <w:p w:rsidR="004F3B57" w:rsidRPr="004F3B57" w:rsidRDefault="004F3B57" w:rsidP="004F3B57">
      <w:pPr>
        <w:autoSpaceDE w:val="0"/>
        <w:autoSpaceDN w:val="0"/>
        <w:adjustRightInd w:val="0"/>
        <w:ind w:firstLine="540"/>
        <w:jc w:val="both"/>
        <w:outlineLvl w:val="1"/>
        <w:rPr>
          <w:sz w:val="28"/>
          <w:szCs w:val="28"/>
          <w:highlight w:val="red"/>
        </w:rPr>
      </w:pPr>
    </w:p>
    <w:p w:rsidR="004F3B57" w:rsidRPr="004F3B57" w:rsidRDefault="004F3B57" w:rsidP="004F3B57">
      <w:pPr>
        <w:autoSpaceDE w:val="0"/>
        <w:autoSpaceDN w:val="0"/>
        <w:adjustRightInd w:val="0"/>
        <w:ind w:firstLine="540"/>
        <w:jc w:val="both"/>
        <w:outlineLvl w:val="1"/>
        <w:rPr>
          <w:sz w:val="28"/>
          <w:szCs w:val="28"/>
          <w:highlight w:val="red"/>
        </w:rPr>
      </w:pPr>
    </w:p>
    <w:p w:rsidR="004F3B57" w:rsidRPr="004F3B57" w:rsidRDefault="004F3B57" w:rsidP="004F3B57">
      <w:pPr>
        <w:autoSpaceDE w:val="0"/>
        <w:autoSpaceDN w:val="0"/>
        <w:adjustRightInd w:val="0"/>
        <w:jc w:val="both"/>
        <w:outlineLvl w:val="1"/>
        <w:rPr>
          <w:sz w:val="28"/>
          <w:szCs w:val="28"/>
          <w:highlight w:val="red"/>
        </w:rPr>
      </w:pPr>
    </w:p>
    <w:p w:rsidR="004F3B57" w:rsidRPr="004F3B57" w:rsidRDefault="004F3B57" w:rsidP="004F3B57"/>
    <w:p w:rsidR="004F3B57" w:rsidRPr="004F3B57" w:rsidRDefault="004F3B57" w:rsidP="004F3B57"/>
    <w:p w:rsidR="004F3B57" w:rsidRPr="004F3B57" w:rsidRDefault="004F3B57" w:rsidP="004F3B57"/>
    <w:p w:rsidR="004F3B57" w:rsidRPr="004F3B57" w:rsidRDefault="004F3B57" w:rsidP="004F3B57"/>
    <w:p w:rsidR="004F3B57" w:rsidRPr="004F3B57" w:rsidRDefault="004F3B57" w:rsidP="004F3B57"/>
    <w:p w:rsidR="004F3B57" w:rsidRPr="004F3B57" w:rsidRDefault="004F3B57" w:rsidP="004F3B57"/>
    <w:p w:rsidR="004F3B57" w:rsidRPr="004F3B57" w:rsidRDefault="004F3B57" w:rsidP="004F3B57"/>
    <w:p w:rsidR="004F3B57" w:rsidRPr="004F3B57" w:rsidRDefault="004F3B57" w:rsidP="004F3B57"/>
    <w:p w:rsidR="004F3B57" w:rsidRPr="004F3B57" w:rsidRDefault="004F3B57" w:rsidP="004F3B57">
      <w:pPr>
        <w:jc w:val="center"/>
      </w:pPr>
      <w:r w:rsidRPr="004F3B57">
        <w:lastRenderedPageBreak/>
        <w:t>Блок-схема предоставления муниципальной услуги</w:t>
      </w:r>
    </w:p>
    <w:p w:rsidR="004F3B57" w:rsidRPr="004F3B57" w:rsidRDefault="004F3B57" w:rsidP="004F3B57">
      <w:pPr>
        <w:jc w:val="center"/>
      </w:pPr>
    </w:p>
    <w:p w:rsidR="004F3B57" w:rsidRPr="004F3B57" w:rsidRDefault="004F3B57" w:rsidP="004F3B57">
      <w:pPr>
        <w:spacing w:after="200" w:line="276" w:lineRule="auto"/>
        <w:jc w:val="center"/>
        <w:rPr>
          <w:rFonts w:asciiTheme="minorHAnsi" w:eastAsiaTheme="minorHAnsi" w:hAnsiTheme="minorHAnsi" w:cstheme="minorBidi"/>
          <w:sz w:val="22"/>
          <w:szCs w:val="22"/>
          <w:lang w:eastAsia="en-US"/>
        </w:rPr>
      </w:pPr>
      <w:r w:rsidRPr="004F3B57">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1E9B907A" wp14:editId="5102608D">
                <wp:simplePos x="0" y="0"/>
                <wp:positionH relativeFrom="column">
                  <wp:posOffset>3491865</wp:posOffset>
                </wp:positionH>
                <wp:positionV relativeFrom="paragraph">
                  <wp:posOffset>599440</wp:posOffset>
                </wp:positionV>
                <wp:extent cx="675640" cy="553720"/>
                <wp:effectExtent l="0" t="0" r="67310" b="55880"/>
                <wp:wrapNone/>
                <wp:docPr id="3" name="Прямая со стрелкой 3"/>
                <wp:cNvGraphicFramePr/>
                <a:graphic xmlns:a="http://schemas.openxmlformats.org/drawingml/2006/main">
                  <a:graphicData uri="http://schemas.microsoft.com/office/word/2010/wordprocessingShape">
                    <wps:wsp>
                      <wps:cNvCnPr/>
                      <wps:spPr>
                        <a:xfrm>
                          <a:off x="0" y="0"/>
                          <a:ext cx="675640" cy="5537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74.95pt;margin-top:47.2pt;width:53.2pt;height:4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" strokecolor="#4a7ebb">
                <v:stroke endarrow="open"/>
              </v:shape>
            </w:pict>
          </mc:Fallback>
        </mc:AlternateContent>
      </w:r>
      <w:r w:rsidRPr="004F3B57">
        <w:rPr>
          <w:rFonts w:asciiTheme="minorHAnsi" w:eastAsiaTheme="minorHAnsi" w:hAnsiTheme="minorHAnsi" w:cstheme="minorBidi"/>
          <w:noProof/>
          <w:sz w:val="22"/>
          <w:szCs w:val="22"/>
        </w:rPr>
        <mc:AlternateContent>
          <mc:Choice Requires="wps">
            <w:drawing>
              <wp:anchor distT="0" distB="0" distL="114300" distR="114300" simplePos="0" relativeHeight="251673600" behindDoc="0" locked="0" layoutInCell="1" allowOverlap="1" wp14:anchorId="633EDEF5" wp14:editId="7DFC3FC2">
                <wp:simplePos x="0" y="0"/>
                <wp:positionH relativeFrom="column">
                  <wp:posOffset>4167993</wp:posOffset>
                </wp:positionH>
                <wp:positionV relativeFrom="paragraph">
                  <wp:posOffset>5919177</wp:posOffset>
                </wp:positionV>
                <wp:extent cx="1515" cy="492467"/>
                <wp:effectExtent l="95250" t="0" r="74930" b="60325"/>
                <wp:wrapNone/>
                <wp:docPr id="15" name="Прямая со стрелкой 15"/>
                <wp:cNvGraphicFramePr/>
                <a:graphic xmlns:a="http://schemas.openxmlformats.org/drawingml/2006/main">
                  <a:graphicData uri="http://schemas.microsoft.com/office/word/2010/wordprocessingShape">
                    <wps:wsp>
                      <wps:cNvCnPr/>
                      <wps:spPr>
                        <a:xfrm>
                          <a:off x="0" y="0"/>
                          <a:ext cx="1515" cy="492467"/>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5" o:spid="_x0000_s1026" type="#_x0000_t32" style="position:absolute;margin-left:328.2pt;margin-top:466.1pt;width:.1pt;height:38.8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" strokecolor="#4a7ebb">
                <v:stroke endarrow="open"/>
              </v:shape>
            </w:pict>
          </mc:Fallback>
        </mc:AlternateContent>
      </w:r>
      <w:r w:rsidRPr="004F3B57">
        <w:rPr>
          <w:rFonts w:asciiTheme="minorHAnsi" w:eastAsiaTheme="minorHAnsi" w:hAnsiTheme="minorHAnsi" w:cstheme="minorBidi"/>
          <w:noProof/>
          <w:sz w:val="22"/>
          <w:szCs w:val="22"/>
        </w:rPr>
        <mc:AlternateContent>
          <mc:Choice Requires="wps">
            <w:drawing>
              <wp:anchor distT="0" distB="0" distL="114300" distR="114300" simplePos="0" relativeHeight="251672576" behindDoc="0" locked="0" layoutInCell="1" allowOverlap="1" wp14:anchorId="5126DEC0" wp14:editId="5B3C4D88">
                <wp:simplePos x="0" y="0"/>
                <wp:positionH relativeFrom="column">
                  <wp:posOffset>4167993</wp:posOffset>
                </wp:positionH>
                <wp:positionV relativeFrom="paragraph">
                  <wp:posOffset>4565015</wp:posOffset>
                </wp:positionV>
                <wp:extent cx="880" cy="562952"/>
                <wp:effectExtent l="95250" t="0" r="75565" b="46990"/>
                <wp:wrapNone/>
                <wp:docPr id="14" name="Прямая со стрелкой 14"/>
                <wp:cNvGraphicFramePr/>
                <a:graphic xmlns:a="http://schemas.openxmlformats.org/drawingml/2006/main">
                  <a:graphicData uri="http://schemas.microsoft.com/office/word/2010/wordprocessingShape">
                    <wps:wsp>
                      <wps:cNvCnPr/>
                      <wps:spPr>
                        <a:xfrm>
                          <a:off x="0" y="0"/>
                          <a:ext cx="880" cy="56295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4" o:spid="_x0000_s1026" type="#_x0000_t32" style="position:absolute;margin-left:328.2pt;margin-top:359.45pt;width:.05pt;height:44.3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" strokecolor="#4a7ebb">
                <v:stroke endarrow="open"/>
              </v:shape>
            </w:pict>
          </mc:Fallback>
        </mc:AlternateContent>
      </w:r>
      <w:r w:rsidRPr="004F3B57">
        <w:rPr>
          <w:rFonts w:asciiTheme="minorHAnsi" w:eastAsiaTheme="minorHAnsi" w:hAnsiTheme="minorHAnsi" w:cstheme="minorBidi"/>
          <w:noProof/>
          <w:sz w:val="22"/>
          <w:szCs w:val="22"/>
        </w:rPr>
        <mc:AlternateContent>
          <mc:Choice Requires="wps">
            <w:drawing>
              <wp:anchor distT="0" distB="0" distL="114300" distR="114300" simplePos="0" relativeHeight="251671552" behindDoc="0" locked="0" layoutInCell="1" allowOverlap="1" wp14:anchorId="337735D2" wp14:editId="7F5883D7">
                <wp:simplePos x="0" y="0"/>
                <wp:positionH relativeFrom="column">
                  <wp:posOffset>1276203</wp:posOffset>
                </wp:positionH>
                <wp:positionV relativeFrom="paragraph">
                  <wp:posOffset>3202452</wp:posOffset>
                </wp:positionV>
                <wp:extent cx="2892230" cy="527538"/>
                <wp:effectExtent l="38100" t="0" r="22860" b="101600"/>
                <wp:wrapNone/>
                <wp:docPr id="13" name="Прямая со стрелкой 13"/>
                <wp:cNvGraphicFramePr/>
                <a:graphic xmlns:a="http://schemas.openxmlformats.org/drawingml/2006/main">
                  <a:graphicData uri="http://schemas.microsoft.com/office/word/2010/wordprocessingShape">
                    <wps:wsp>
                      <wps:cNvCnPr/>
                      <wps:spPr>
                        <a:xfrm flipH="1">
                          <a:off x="0" y="0"/>
                          <a:ext cx="2892230" cy="527538"/>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3" o:spid="_x0000_s1026" type="#_x0000_t32" style="position:absolute;margin-left:100.5pt;margin-top:252.15pt;width:227.75pt;height:41.5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" strokecolor="#4a7ebb">
                <v:stroke endarrow="open"/>
              </v:shape>
            </w:pict>
          </mc:Fallback>
        </mc:AlternateContent>
      </w:r>
      <w:r w:rsidRPr="004F3B57">
        <w:rPr>
          <w:rFonts w:asciiTheme="minorHAnsi" w:eastAsiaTheme="minorHAnsi" w:hAnsiTheme="minorHAnsi" w:cstheme="minorBidi"/>
          <w:noProof/>
          <w:sz w:val="22"/>
          <w:szCs w:val="22"/>
        </w:rPr>
        <mc:AlternateContent>
          <mc:Choice Requires="wps">
            <w:drawing>
              <wp:anchor distT="0" distB="0" distL="114300" distR="114300" simplePos="0" relativeHeight="251670528" behindDoc="0" locked="0" layoutInCell="1" allowOverlap="1" wp14:anchorId="01C6C50C" wp14:editId="41820D17">
                <wp:simplePos x="0" y="0"/>
                <wp:positionH relativeFrom="column">
                  <wp:posOffset>4168873</wp:posOffset>
                </wp:positionH>
                <wp:positionV relativeFrom="paragraph">
                  <wp:posOffset>3201865</wp:posOffset>
                </wp:positionV>
                <wp:extent cx="0" cy="528125"/>
                <wp:effectExtent l="95250" t="0" r="57150" b="62865"/>
                <wp:wrapNone/>
                <wp:docPr id="12" name="Прямая со стрелкой 12"/>
                <wp:cNvGraphicFramePr/>
                <a:graphic xmlns:a="http://schemas.openxmlformats.org/drawingml/2006/main">
                  <a:graphicData uri="http://schemas.microsoft.com/office/word/2010/wordprocessingShape">
                    <wps:wsp>
                      <wps:cNvCnPr/>
                      <wps:spPr>
                        <a:xfrm>
                          <a:off x="0" y="0"/>
                          <a:ext cx="0" cy="52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2" o:spid="_x0000_s1026" type="#_x0000_t32" style="position:absolute;margin-left:328.25pt;margin-top:252.1pt;width:0;height:41.6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" strokecolor="#4a7ebb">
                <v:stroke endarrow="open"/>
              </v:shape>
            </w:pict>
          </mc:Fallback>
        </mc:AlternateContent>
      </w:r>
      <w:r w:rsidRPr="004F3B57">
        <w:rPr>
          <w:rFonts w:asciiTheme="minorHAnsi" w:eastAsiaTheme="minorHAnsi" w:hAnsiTheme="minorHAnsi" w:cstheme="minorBidi"/>
          <w:noProof/>
          <w:sz w:val="22"/>
          <w:szCs w:val="22"/>
        </w:rPr>
        <mc:AlternateContent>
          <mc:Choice Requires="wps">
            <w:drawing>
              <wp:anchor distT="0" distB="0" distL="114300" distR="114300" simplePos="0" relativeHeight="251669504" behindDoc="0" locked="0" layoutInCell="1" allowOverlap="1" wp14:anchorId="353CF9E2" wp14:editId="7F4B2B5D">
                <wp:simplePos x="0" y="0"/>
                <wp:positionH relativeFrom="column">
                  <wp:posOffset>4168433</wp:posOffset>
                </wp:positionH>
                <wp:positionV relativeFrom="paragraph">
                  <wp:posOffset>1927274</wp:posOffset>
                </wp:positionV>
                <wp:extent cx="0" cy="413531"/>
                <wp:effectExtent l="95250" t="0" r="57150" b="62865"/>
                <wp:wrapNone/>
                <wp:docPr id="11" name="Прямая со стрелкой 11"/>
                <wp:cNvGraphicFramePr/>
                <a:graphic xmlns:a="http://schemas.openxmlformats.org/drawingml/2006/main">
                  <a:graphicData uri="http://schemas.microsoft.com/office/word/2010/wordprocessingShape">
                    <wps:wsp>
                      <wps:cNvCnPr/>
                      <wps:spPr>
                        <a:xfrm>
                          <a:off x="0" y="0"/>
                          <a:ext cx="0" cy="41353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1" o:spid="_x0000_s1026" type="#_x0000_t32" style="position:absolute;margin-left:328.2pt;margin-top:151.75pt;width:0;height:32.5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" strokecolor="#4a7ebb">
                <v:stroke endarrow="open"/>
              </v:shape>
            </w:pict>
          </mc:Fallback>
        </mc:AlternateContent>
      </w:r>
      <w:r w:rsidRPr="004F3B57">
        <w:rPr>
          <w:rFonts w:asciiTheme="minorHAnsi" w:eastAsiaTheme="minorHAnsi" w:hAnsiTheme="minorHAnsi" w:cstheme="minorBidi"/>
          <w:noProof/>
          <w:sz w:val="22"/>
          <w:szCs w:val="22"/>
        </w:rPr>
        <mc:AlternateContent>
          <mc:Choice Requires="wps">
            <w:drawing>
              <wp:anchor distT="0" distB="0" distL="114300" distR="114300" simplePos="0" relativeHeight="251668480" behindDoc="0" locked="0" layoutInCell="1" allowOverlap="1" wp14:anchorId="01CB8DF1" wp14:editId="79111377">
                <wp:simplePos x="0" y="0"/>
                <wp:positionH relativeFrom="column">
                  <wp:posOffset>3043457</wp:posOffset>
                </wp:positionH>
                <wp:positionV relativeFrom="paragraph">
                  <wp:posOffset>6411644</wp:posOffset>
                </wp:positionV>
                <wp:extent cx="2522855" cy="958361"/>
                <wp:effectExtent l="0" t="0" r="10795" b="13335"/>
                <wp:wrapNone/>
                <wp:docPr id="10" name="Прямоугольник 10"/>
                <wp:cNvGraphicFramePr/>
                <a:graphic xmlns:a="http://schemas.openxmlformats.org/drawingml/2006/main">
                  <a:graphicData uri="http://schemas.microsoft.com/office/word/2010/wordprocessingShape">
                    <wps:wsp>
                      <wps:cNvSpPr/>
                      <wps:spPr>
                        <a:xfrm>
                          <a:off x="0" y="0"/>
                          <a:ext cx="2522855" cy="958361"/>
                        </a:xfrm>
                        <a:prstGeom prst="rect">
                          <a:avLst/>
                        </a:prstGeom>
                        <a:solidFill>
                          <a:sysClr val="window" lastClr="FFFFFF"/>
                        </a:solidFill>
                        <a:ln w="25400" cap="flat" cmpd="sng" algn="ctr">
                          <a:solidFill>
                            <a:sysClr val="windowText" lastClr="000000"/>
                          </a:solidFill>
                          <a:prstDash val="solid"/>
                        </a:ln>
                        <a:effectLst/>
                      </wps:spPr>
                      <wps:txbx>
                        <w:txbxContent>
                          <w:p w:rsidR="004F3B57" w:rsidRDefault="004F3B57" w:rsidP="004F3B57">
                            <w:pPr>
                              <w:jc w:val="center"/>
                            </w:pPr>
                            <w:r>
                              <w:t>Подготовка акта о переводе или об отказе в переводе жилого помещения в нежилое или нежилого помещения в жилое помещение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 o:spid="_x0000_s1026" style="position:absolute;left:0;text-align:left;margin-left:239.65pt;margin-top:504.85pt;width:198.65pt;height:75.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" fillcolor="window" strokecolor="windowText" strokeweight="2pt">
                <v:textbox>
                  <w:txbxContent>
                    <w:p w:rsidR="004F3B57" w:rsidRDefault="004F3B57" w:rsidP="004F3B57">
                      <w:pPr>
                        <w:jc w:val="center"/>
                      </w:pPr>
                      <w:r>
                        <w:t>Подготовка акта о переводе или об отказе в переводе жилого помещения в нежилое или нежилого помещения в жилое помещение</w:t>
                      </w:r>
                    </w:p>
                  </w:txbxContent>
                </v:textbox>
              </v:rect>
            </w:pict>
          </mc:Fallback>
        </mc:AlternateContent>
      </w:r>
      <w:r w:rsidRPr="004F3B57">
        <w:rPr>
          <w:rFonts w:asciiTheme="minorHAnsi" w:eastAsiaTheme="minorHAnsi" w:hAnsiTheme="minorHAnsi" w:cstheme="minorBidi"/>
          <w:noProof/>
          <w:sz w:val="22"/>
          <w:szCs w:val="22"/>
        </w:rPr>
        <mc:AlternateContent>
          <mc:Choice Requires="wps">
            <w:drawing>
              <wp:anchor distT="0" distB="0" distL="114300" distR="114300" simplePos="0" relativeHeight="251667456" behindDoc="0" locked="0" layoutInCell="1" allowOverlap="1" wp14:anchorId="1F24AFED" wp14:editId="5D7DCC85">
                <wp:simplePos x="0" y="0"/>
                <wp:positionH relativeFrom="column">
                  <wp:posOffset>3043457</wp:posOffset>
                </wp:positionH>
                <wp:positionV relativeFrom="paragraph">
                  <wp:posOffset>5127967</wp:posOffset>
                </wp:positionV>
                <wp:extent cx="2523393" cy="791308"/>
                <wp:effectExtent l="0" t="0" r="10795" b="27940"/>
                <wp:wrapNone/>
                <wp:docPr id="9" name="Прямоугольник 9"/>
                <wp:cNvGraphicFramePr/>
                <a:graphic xmlns:a="http://schemas.openxmlformats.org/drawingml/2006/main">
                  <a:graphicData uri="http://schemas.microsoft.com/office/word/2010/wordprocessingShape">
                    <wps:wsp>
                      <wps:cNvSpPr/>
                      <wps:spPr>
                        <a:xfrm>
                          <a:off x="0" y="0"/>
                          <a:ext cx="2523393" cy="791308"/>
                        </a:xfrm>
                        <a:prstGeom prst="rect">
                          <a:avLst/>
                        </a:prstGeom>
                        <a:solidFill>
                          <a:sysClr val="window" lastClr="FFFFFF"/>
                        </a:solidFill>
                        <a:ln w="25400" cap="flat" cmpd="sng" algn="ctr">
                          <a:solidFill>
                            <a:sysClr val="windowText" lastClr="000000"/>
                          </a:solidFill>
                          <a:prstDash val="solid"/>
                        </a:ln>
                        <a:effectLst/>
                      </wps:spPr>
                      <wps:txbx>
                        <w:txbxContent>
                          <w:p w:rsidR="004F3B57" w:rsidRDefault="004F3B57" w:rsidP="004F3B57">
                            <w:pPr>
                              <w:jc w:val="center"/>
                            </w:pPr>
                            <w:r>
                              <w:t>Обследование помещения на пригодность проживания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27" style="position:absolute;left:0;text-align:left;margin-left:239.65pt;margin-top:403.8pt;width:198.7pt;height:62.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" fillcolor="window" strokecolor="windowText" strokeweight="2pt">
                <v:textbox>
                  <w:txbxContent>
                    <w:p w:rsidR="004F3B57" w:rsidRDefault="004F3B57" w:rsidP="004F3B57">
                      <w:pPr>
                        <w:jc w:val="center"/>
                      </w:pPr>
                      <w:r>
                        <w:t>Обследование помещения на пригодность проживания</w:t>
                      </w:r>
                    </w:p>
                  </w:txbxContent>
                </v:textbox>
              </v:rect>
            </w:pict>
          </mc:Fallback>
        </mc:AlternateContent>
      </w:r>
      <w:r w:rsidRPr="004F3B57">
        <w:rPr>
          <w:rFonts w:asciiTheme="minorHAnsi" w:eastAsiaTheme="minorHAnsi" w:hAnsiTheme="minorHAnsi" w:cstheme="minorBidi"/>
          <w:noProof/>
          <w:sz w:val="22"/>
          <w:szCs w:val="22"/>
        </w:rPr>
        <mc:AlternateContent>
          <mc:Choice Requires="wps">
            <w:drawing>
              <wp:anchor distT="0" distB="0" distL="114300" distR="114300" simplePos="0" relativeHeight="251666432" behindDoc="0" locked="0" layoutInCell="1" allowOverlap="1" wp14:anchorId="3E1BF7B6" wp14:editId="51FAE273">
                <wp:simplePos x="0" y="0"/>
                <wp:positionH relativeFrom="column">
                  <wp:posOffset>-394335</wp:posOffset>
                </wp:positionH>
                <wp:positionV relativeFrom="paragraph">
                  <wp:posOffset>3729990</wp:posOffset>
                </wp:positionV>
                <wp:extent cx="2312377" cy="879231"/>
                <wp:effectExtent l="0" t="0" r="12065" b="16510"/>
                <wp:wrapNone/>
                <wp:docPr id="8" name="Прямоугольник 8"/>
                <wp:cNvGraphicFramePr/>
                <a:graphic xmlns:a="http://schemas.openxmlformats.org/drawingml/2006/main">
                  <a:graphicData uri="http://schemas.microsoft.com/office/word/2010/wordprocessingShape">
                    <wps:wsp>
                      <wps:cNvSpPr/>
                      <wps:spPr>
                        <a:xfrm>
                          <a:off x="0" y="0"/>
                          <a:ext cx="2312377" cy="879231"/>
                        </a:xfrm>
                        <a:prstGeom prst="rect">
                          <a:avLst/>
                        </a:prstGeom>
                        <a:solidFill>
                          <a:sysClr val="window" lastClr="FFFFFF"/>
                        </a:solidFill>
                        <a:ln w="25400" cap="flat" cmpd="sng" algn="ctr">
                          <a:solidFill>
                            <a:sysClr val="windowText" lastClr="000000"/>
                          </a:solidFill>
                          <a:prstDash val="solid"/>
                        </a:ln>
                        <a:effectLst/>
                      </wps:spPr>
                      <wps:txbx>
                        <w:txbxContent>
                          <w:p w:rsidR="004F3B57" w:rsidRDefault="004F3B57" w:rsidP="004F3B57">
                            <w:pPr>
                              <w:jc w:val="center"/>
                            </w:pPr>
                            <w:r>
                              <w:t>Отказ (в случае не соответствует документы)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 o:spid="_x0000_s1028" style="position:absolute;left:0;text-align:left;margin-left:-31.05pt;margin-top:293.7pt;width:182.1pt;height:6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" fillcolor="window" strokecolor="windowText" strokeweight="2pt">
                <v:textbox>
                  <w:txbxContent>
                    <w:p w:rsidR="004F3B57" w:rsidRDefault="004F3B57" w:rsidP="004F3B57">
                      <w:pPr>
                        <w:jc w:val="center"/>
                      </w:pPr>
                      <w:r>
                        <w:t>Отказ (в случае не соответствует документы)</w:t>
                      </w:r>
                    </w:p>
                  </w:txbxContent>
                </v:textbox>
              </v:rect>
            </w:pict>
          </mc:Fallback>
        </mc:AlternateContent>
      </w:r>
      <w:r w:rsidRPr="004F3B57">
        <w:rPr>
          <w:rFonts w:asciiTheme="minorHAnsi" w:eastAsia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20CE2DBF" wp14:editId="20BDB54E">
                <wp:simplePos x="0" y="0"/>
                <wp:positionH relativeFrom="column">
                  <wp:posOffset>3043457</wp:posOffset>
                </wp:positionH>
                <wp:positionV relativeFrom="paragraph">
                  <wp:posOffset>3729990</wp:posOffset>
                </wp:positionV>
                <wp:extent cx="2479431" cy="835269"/>
                <wp:effectExtent l="0" t="0" r="16510" b="22225"/>
                <wp:wrapNone/>
                <wp:docPr id="7" name="Прямоугольник 7"/>
                <wp:cNvGraphicFramePr/>
                <a:graphic xmlns:a="http://schemas.openxmlformats.org/drawingml/2006/main">
                  <a:graphicData uri="http://schemas.microsoft.com/office/word/2010/wordprocessingShape">
                    <wps:wsp>
                      <wps:cNvSpPr/>
                      <wps:spPr>
                        <a:xfrm>
                          <a:off x="0" y="0"/>
                          <a:ext cx="2479431" cy="835269"/>
                        </a:xfrm>
                        <a:prstGeom prst="rect">
                          <a:avLst/>
                        </a:prstGeom>
                        <a:solidFill>
                          <a:sysClr val="window" lastClr="FFFFFF"/>
                        </a:solidFill>
                        <a:ln w="25400" cap="flat" cmpd="sng" algn="ctr">
                          <a:solidFill>
                            <a:sysClr val="windowText" lastClr="000000"/>
                          </a:solidFill>
                          <a:prstDash val="solid"/>
                        </a:ln>
                        <a:effectLst/>
                      </wps:spPr>
                      <wps:txbx>
                        <w:txbxContent>
                          <w:p w:rsidR="004F3B57" w:rsidRDefault="004F3B57" w:rsidP="004F3B57">
                            <w:pPr>
                              <w:jc w:val="center"/>
                            </w:pPr>
                            <w:r>
                              <w:t>Проверка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 o:spid="_x0000_s1029" style="position:absolute;left:0;text-align:left;margin-left:239.65pt;margin-top:293.7pt;width:195.25pt;height:6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" fillcolor="window" strokecolor="windowText" strokeweight="2pt">
                <v:textbox>
                  <w:txbxContent>
                    <w:p w:rsidR="004F3B57" w:rsidRDefault="004F3B57" w:rsidP="004F3B57">
                      <w:pPr>
                        <w:jc w:val="center"/>
                      </w:pPr>
                      <w:r>
                        <w:t>Проверка документов</w:t>
                      </w:r>
                    </w:p>
                  </w:txbxContent>
                </v:textbox>
              </v:rect>
            </w:pict>
          </mc:Fallback>
        </mc:AlternateContent>
      </w:r>
      <w:r w:rsidRPr="004F3B57">
        <w:rPr>
          <w:rFonts w:asciiTheme="minorHAnsi" w:eastAsiaTheme="minorHAnsi" w:hAnsiTheme="minorHAnsi" w:cstheme="minorBidi"/>
          <w:noProof/>
          <w:sz w:val="22"/>
          <w:szCs w:val="22"/>
        </w:rPr>
        <mc:AlternateContent>
          <mc:Choice Requires="wps">
            <w:drawing>
              <wp:anchor distT="0" distB="0" distL="114300" distR="114300" simplePos="0" relativeHeight="251664384" behindDoc="0" locked="0" layoutInCell="1" allowOverlap="1" wp14:anchorId="28E13EAA" wp14:editId="642DC49D">
                <wp:simplePos x="0" y="0"/>
                <wp:positionH relativeFrom="column">
                  <wp:posOffset>3043457</wp:posOffset>
                </wp:positionH>
                <wp:positionV relativeFrom="paragraph">
                  <wp:posOffset>2340805</wp:posOffset>
                </wp:positionV>
                <wp:extent cx="2435225" cy="861647"/>
                <wp:effectExtent l="0" t="0" r="22225" b="15240"/>
                <wp:wrapNone/>
                <wp:docPr id="6" name="Прямоугольник 6"/>
                <wp:cNvGraphicFramePr/>
                <a:graphic xmlns:a="http://schemas.openxmlformats.org/drawingml/2006/main">
                  <a:graphicData uri="http://schemas.microsoft.com/office/word/2010/wordprocessingShape">
                    <wps:wsp>
                      <wps:cNvSpPr/>
                      <wps:spPr>
                        <a:xfrm>
                          <a:off x="0" y="0"/>
                          <a:ext cx="2435225" cy="861647"/>
                        </a:xfrm>
                        <a:prstGeom prst="rect">
                          <a:avLst/>
                        </a:prstGeom>
                        <a:solidFill>
                          <a:sysClr val="window" lastClr="FFFFFF"/>
                        </a:solidFill>
                        <a:ln w="25400" cap="flat" cmpd="sng" algn="ctr">
                          <a:solidFill>
                            <a:sysClr val="windowText" lastClr="000000"/>
                          </a:solidFill>
                          <a:prstDash val="solid"/>
                        </a:ln>
                        <a:effectLst/>
                      </wps:spPr>
                      <wps:txbx>
                        <w:txbxContent>
                          <w:p w:rsidR="004F3B57" w:rsidRDefault="004F3B57" w:rsidP="004F3B57">
                            <w:pPr>
                              <w:jc w:val="center"/>
                            </w:pPr>
                            <w:r>
                              <w:t>Прием и регистрация заявления и приложенных копий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30" style="position:absolute;left:0;text-align:left;margin-left:239.65pt;margin-top:184.3pt;width:191.75pt;height:67.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" fillcolor="window" strokecolor="windowText" strokeweight="2pt">
                <v:textbox>
                  <w:txbxContent>
                    <w:p w:rsidR="004F3B57" w:rsidRDefault="004F3B57" w:rsidP="004F3B57">
                      <w:pPr>
                        <w:jc w:val="center"/>
                      </w:pPr>
                      <w:r>
                        <w:t>Прием и регистрация заявления и приложенных копий документов</w:t>
                      </w:r>
                    </w:p>
                  </w:txbxContent>
                </v:textbox>
              </v:rect>
            </w:pict>
          </mc:Fallback>
        </mc:AlternateContent>
      </w:r>
      <w:r w:rsidRPr="004F3B57">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4ADCB877" wp14:editId="109D899F">
                <wp:simplePos x="0" y="0"/>
                <wp:positionH relativeFrom="column">
                  <wp:posOffset>3043310</wp:posOffset>
                </wp:positionH>
                <wp:positionV relativeFrom="paragraph">
                  <wp:posOffset>1152623</wp:posOffset>
                </wp:positionV>
                <wp:extent cx="2435469" cy="773430"/>
                <wp:effectExtent l="0" t="0" r="22225" b="26670"/>
                <wp:wrapNone/>
                <wp:docPr id="5" name="Прямоугольник 5"/>
                <wp:cNvGraphicFramePr/>
                <a:graphic xmlns:a="http://schemas.openxmlformats.org/drawingml/2006/main">
                  <a:graphicData uri="http://schemas.microsoft.com/office/word/2010/wordprocessingShape">
                    <wps:wsp>
                      <wps:cNvSpPr/>
                      <wps:spPr>
                        <a:xfrm>
                          <a:off x="0" y="0"/>
                          <a:ext cx="2435469" cy="773430"/>
                        </a:xfrm>
                        <a:prstGeom prst="rect">
                          <a:avLst/>
                        </a:prstGeom>
                        <a:solidFill>
                          <a:sysClr val="window" lastClr="FFFFFF"/>
                        </a:solidFill>
                        <a:ln w="25400" cap="flat" cmpd="sng" algn="ctr">
                          <a:solidFill>
                            <a:sysClr val="windowText" lastClr="000000"/>
                          </a:solidFill>
                          <a:prstDash val="solid"/>
                        </a:ln>
                        <a:effectLst/>
                      </wps:spPr>
                      <wps:txbx>
                        <w:txbxContent>
                          <w:p w:rsidR="004F3B57" w:rsidRDefault="004F3B57" w:rsidP="004F3B57">
                            <w:pPr>
                              <w:jc w:val="center"/>
                            </w:pPr>
                            <w:r>
                              <w:t>Подача заявления с необходимым пакетом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31" style="position:absolute;left:0;text-align:left;margin-left:239.65pt;margin-top:90.75pt;width:191.75pt;height:60.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" fillcolor="window" strokecolor="windowText" strokeweight="2pt">
                <v:textbox>
                  <w:txbxContent>
                    <w:p w:rsidR="004F3B57" w:rsidRDefault="004F3B57" w:rsidP="004F3B57">
                      <w:pPr>
                        <w:jc w:val="center"/>
                      </w:pPr>
                      <w:r>
                        <w:t>Подача заявления с необходимым пакетом документов</w:t>
                      </w:r>
                    </w:p>
                  </w:txbxContent>
                </v:textbox>
              </v:rect>
            </w:pict>
          </mc:Fallback>
        </mc:AlternateContent>
      </w:r>
      <w:r w:rsidRPr="004F3B57">
        <w:rPr>
          <w:rFonts w:asciiTheme="minorHAnsi" w:eastAsiaTheme="minorHAnsi" w:hAnsiTheme="minorHAnsi" w:cstheme="minorBidi"/>
          <w:noProof/>
          <w:sz w:val="22"/>
          <w:szCs w:val="22"/>
        </w:rPr>
        <mc:AlternateContent>
          <mc:Choice Requires="wps">
            <w:drawing>
              <wp:anchor distT="0" distB="0" distL="114300" distR="114300" simplePos="0" relativeHeight="251662336" behindDoc="0" locked="0" layoutInCell="1" allowOverlap="1" wp14:anchorId="06B54AD1" wp14:editId="7403F449">
                <wp:simplePos x="0" y="0"/>
                <wp:positionH relativeFrom="column">
                  <wp:posOffset>-394335</wp:posOffset>
                </wp:positionH>
                <wp:positionV relativeFrom="paragraph">
                  <wp:posOffset>1144758</wp:posOffset>
                </wp:positionV>
                <wp:extent cx="2259623" cy="773723"/>
                <wp:effectExtent l="0" t="0" r="26670" b="26670"/>
                <wp:wrapNone/>
                <wp:docPr id="4" name="Прямоугольник 4"/>
                <wp:cNvGraphicFramePr/>
                <a:graphic xmlns:a="http://schemas.openxmlformats.org/drawingml/2006/main">
                  <a:graphicData uri="http://schemas.microsoft.com/office/word/2010/wordprocessingShape">
                    <wps:wsp>
                      <wps:cNvSpPr/>
                      <wps:spPr>
                        <a:xfrm>
                          <a:off x="0" y="0"/>
                          <a:ext cx="2259623" cy="773723"/>
                        </a:xfrm>
                        <a:prstGeom prst="rect">
                          <a:avLst/>
                        </a:prstGeom>
                        <a:solidFill>
                          <a:sysClr val="window" lastClr="FFFFFF"/>
                        </a:solidFill>
                        <a:ln w="25400" cap="flat" cmpd="sng" algn="ctr">
                          <a:solidFill>
                            <a:sysClr val="windowText" lastClr="000000"/>
                          </a:solidFill>
                          <a:prstDash val="solid"/>
                        </a:ln>
                        <a:effectLst/>
                      </wps:spPr>
                      <wps:txbx>
                        <w:txbxContent>
                          <w:p w:rsidR="004F3B57" w:rsidRDefault="004F3B57" w:rsidP="004F3B57">
                            <w:pPr>
                              <w:jc w:val="center"/>
                            </w:pPr>
                            <w:r>
                              <w:t>Консультация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32" style="position:absolute;left:0;text-align:left;margin-left:-31.05pt;margin-top:90.15pt;width:177.9pt;height:60.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" fillcolor="window" strokecolor="windowText" strokeweight="2pt">
                <v:textbox>
                  <w:txbxContent>
                    <w:p w:rsidR="004F3B57" w:rsidRDefault="004F3B57" w:rsidP="004F3B57">
                      <w:pPr>
                        <w:jc w:val="center"/>
                      </w:pPr>
                      <w:r>
                        <w:t>Консультация</w:t>
                      </w:r>
                    </w:p>
                  </w:txbxContent>
                </v:textbox>
              </v:rect>
            </w:pict>
          </mc:Fallback>
        </mc:AlternateContent>
      </w:r>
      <w:r w:rsidRPr="004F3B57">
        <w:rPr>
          <w:rFonts w:asciiTheme="minorHAnsi" w:eastAsia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56BF95D8" wp14:editId="0EE46CF1">
                <wp:simplePos x="0" y="0"/>
                <wp:positionH relativeFrom="column">
                  <wp:posOffset>1056396</wp:posOffset>
                </wp:positionH>
                <wp:positionV relativeFrom="paragraph">
                  <wp:posOffset>599587</wp:posOffset>
                </wp:positionV>
                <wp:extent cx="439615" cy="492711"/>
                <wp:effectExtent l="38100" t="0" r="17780" b="60325"/>
                <wp:wrapNone/>
                <wp:docPr id="2" name="Прямая со стрелкой 2"/>
                <wp:cNvGraphicFramePr/>
                <a:graphic xmlns:a="http://schemas.openxmlformats.org/drawingml/2006/main">
                  <a:graphicData uri="http://schemas.microsoft.com/office/word/2010/wordprocessingShape">
                    <wps:wsp>
                      <wps:cNvCnPr/>
                      <wps:spPr>
                        <a:xfrm flipH="1">
                          <a:off x="0" y="0"/>
                          <a:ext cx="439615" cy="49271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 o:spid="_x0000_s1026" type="#_x0000_t32" style="position:absolute;margin-left:83.2pt;margin-top:47.2pt;width:34.6pt;height:38.8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" strokecolor="#4a7ebb">
                <v:stroke endarrow="open"/>
              </v:shape>
            </w:pict>
          </mc:Fallback>
        </mc:AlternateContent>
      </w:r>
      <w:r w:rsidRPr="004F3B57">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6C341B7C" wp14:editId="260F5E42">
                <wp:simplePos x="0" y="0"/>
                <wp:positionH relativeFrom="column">
                  <wp:posOffset>1179488</wp:posOffset>
                </wp:positionH>
                <wp:positionV relativeFrom="paragraph">
                  <wp:posOffset>116352</wp:posOffset>
                </wp:positionV>
                <wp:extent cx="2989385" cy="483576"/>
                <wp:effectExtent l="0" t="0" r="20955" b="12065"/>
                <wp:wrapNone/>
                <wp:docPr id="1" name="Прямоугольник 1"/>
                <wp:cNvGraphicFramePr/>
                <a:graphic xmlns:a="http://schemas.openxmlformats.org/drawingml/2006/main">
                  <a:graphicData uri="http://schemas.microsoft.com/office/word/2010/wordprocessingShape">
                    <wps:wsp>
                      <wps:cNvSpPr/>
                      <wps:spPr>
                        <a:xfrm>
                          <a:off x="0" y="0"/>
                          <a:ext cx="2989385" cy="483576"/>
                        </a:xfrm>
                        <a:prstGeom prst="rect">
                          <a:avLst/>
                        </a:prstGeom>
                        <a:solidFill>
                          <a:sysClr val="window" lastClr="FFFFFF"/>
                        </a:solidFill>
                        <a:ln w="25400" cap="flat" cmpd="sng" algn="ctr">
                          <a:solidFill>
                            <a:sysClr val="windowText" lastClr="000000"/>
                          </a:solidFill>
                          <a:prstDash val="solid"/>
                        </a:ln>
                        <a:effectLst/>
                      </wps:spPr>
                      <wps:txbx>
                        <w:txbxContent>
                          <w:p w:rsidR="004F3B57" w:rsidRDefault="004F3B57" w:rsidP="004F3B57">
                            <w:pPr>
                              <w:jc w:val="center"/>
                            </w:pPr>
                            <w:r>
                              <w:t>Обращение граждан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33" style="position:absolute;left:0;text-align:left;margin-left:92.85pt;margin-top:9.15pt;width:235.4pt;height:3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" fillcolor="window" strokecolor="windowText" strokeweight="2pt">
                <v:textbox>
                  <w:txbxContent>
                    <w:p w:rsidR="004F3B57" w:rsidRDefault="004F3B57" w:rsidP="004F3B57">
                      <w:pPr>
                        <w:jc w:val="center"/>
                      </w:pPr>
                      <w:r>
                        <w:t>Обращение граждан</w:t>
                      </w:r>
                    </w:p>
                  </w:txbxContent>
                </v:textbox>
              </v:rect>
            </w:pict>
          </mc:Fallback>
        </mc:AlternateContent>
      </w:r>
    </w:p>
    <w:p w:rsidR="00941028" w:rsidRPr="004F3B57" w:rsidRDefault="00941028" w:rsidP="004F3B57">
      <w:bookmarkStart w:id="0" w:name="_GoBack"/>
      <w:bookmarkEnd w:id="0"/>
    </w:p>
    <w:sectPr w:rsidR="00941028" w:rsidRPr="004F3B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514" w:rsidRDefault="00E25514" w:rsidP="00727CB0">
      <w:r>
        <w:separator/>
      </w:r>
    </w:p>
  </w:endnote>
  <w:endnote w:type="continuationSeparator" w:id="0">
    <w:p w:rsidR="00E25514" w:rsidRDefault="00E25514" w:rsidP="0072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514" w:rsidRDefault="00E25514" w:rsidP="00727CB0">
      <w:r>
        <w:separator/>
      </w:r>
    </w:p>
  </w:footnote>
  <w:footnote w:type="continuationSeparator" w:id="0">
    <w:p w:rsidR="00E25514" w:rsidRDefault="00E25514" w:rsidP="00727CB0">
      <w:r>
        <w:continuationSeparator/>
      </w:r>
    </w:p>
  </w:footnote>
  <w:footnote w:id="1">
    <w:p w:rsidR="004F3B57" w:rsidRDefault="004F3B57" w:rsidP="004F3B57">
      <w:pPr>
        <w:pStyle w:val="a3"/>
      </w:pPr>
      <w:r>
        <w:rPr>
          <w:rStyle w:val="a5"/>
        </w:rPr>
        <w:footnoteRef/>
      </w:r>
      <w:r>
        <w:t xml:space="preserve"> Предлагаем примерный вариант формы заявления.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98"/>
    <w:rsid w:val="00362798"/>
    <w:rsid w:val="004F3B57"/>
    <w:rsid w:val="0051269A"/>
    <w:rsid w:val="00727CB0"/>
    <w:rsid w:val="00941028"/>
    <w:rsid w:val="00E25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C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CB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27CB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727C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semiHidden/>
    <w:rsid w:val="00727CB0"/>
    <w:rPr>
      <w:sz w:val="20"/>
      <w:szCs w:val="20"/>
    </w:rPr>
  </w:style>
  <w:style w:type="character" w:customStyle="1" w:styleId="a4">
    <w:name w:val="Текст сноски Знак"/>
    <w:basedOn w:val="a0"/>
    <w:link w:val="a3"/>
    <w:semiHidden/>
    <w:rsid w:val="00727CB0"/>
    <w:rPr>
      <w:rFonts w:ascii="Times New Roman" w:eastAsia="Times New Roman" w:hAnsi="Times New Roman" w:cs="Times New Roman"/>
      <w:sz w:val="20"/>
      <w:szCs w:val="20"/>
      <w:lang w:eastAsia="ru-RU"/>
    </w:rPr>
  </w:style>
  <w:style w:type="character" w:styleId="a5">
    <w:name w:val="footnote reference"/>
    <w:semiHidden/>
    <w:rsid w:val="00727C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C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CB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27CB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727C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semiHidden/>
    <w:rsid w:val="00727CB0"/>
    <w:rPr>
      <w:sz w:val="20"/>
      <w:szCs w:val="20"/>
    </w:rPr>
  </w:style>
  <w:style w:type="character" w:customStyle="1" w:styleId="a4">
    <w:name w:val="Текст сноски Знак"/>
    <w:basedOn w:val="a0"/>
    <w:link w:val="a3"/>
    <w:semiHidden/>
    <w:rsid w:val="00727CB0"/>
    <w:rPr>
      <w:rFonts w:ascii="Times New Roman" w:eastAsia="Times New Roman" w:hAnsi="Times New Roman" w:cs="Times New Roman"/>
      <w:sz w:val="20"/>
      <w:szCs w:val="20"/>
      <w:lang w:eastAsia="ru-RU"/>
    </w:rPr>
  </w:style>
  <w:style w:type="character" w:styleId="a5">
    <w:name w:val="footnote reference"/>
    <w:semiHidden/>
    <w:rsid w:val="00727C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9FE86437FF3FB578E174B949B81048D0D52BE7864A4565ED32899D9895DAB383EE198290gA74I" TargetMode="External"/><Relationship Id="rId18" Type="http://schemas.openxmlformats.org/officeDocument/2006/relationships/hyperlink" Target="consultantplus://offline/ref=AE5AEAB5463DCD786109766DEAEBD6287B54421C5EF10B4E02E6E5CA7D89AB6B42044ED26D9696EAAABAF6y8pDI" TargetMode="External"/><Relationship Id="rId3" Type="http://schemas.openxmlformats.org/officeDocument/2006/relationships/settings" Target="settings.xml"/><Relationship Id="rId21" Type="http://schemas.openxmlformats.org/officeDocument/2006/relationships/hyperlink" Target="consultantplus://offline/main?base=LAW;n=115048;fld=134;dst=100022"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0664028F5A59A265E807C7D73A84D2053340DA83A110889968E7F0B30468AD27FCA49C1AD76A003E95F93CPFJ7G" TargetMode="External"/><Relationship Id="rId17" Type="http://schemas.openxmlformats.org/officeDocument/2006/relationships/hyperlink" Target="consultantplus://offline/ref=AE5AEAB5463DCD786109766DEAEBD6287B54421C5EF10B4E02E6E5CA7D89AB6B42044ED26D9696EAAABAF7y8p3I" TargetMode="External"/><Relationship Id="rId2" Type="http://schemas.microsoft.com/office/2007/relationships/stylesWithEffects" Target="stylesWithEffects.xml"/><Relationship Id="rId16" Type="http://schemas.openxmlformats.org/officeDocument/2006/relationships/hyperlink" Target="consultantplus://offline/ref=7EE3CF61C67D68566605E3B0F7E2C9DAD51248D42511FC698B935BA3629B659AC68C9E84990F2B21636BC3wCBEC" TargetMode="External"/><Relationship Id="rId20" Type="http://schemas.openxmlformats.org/officeDocument/2006/relationships/hyperlink" Target="consultantplus://offline/main?base=LAW;n=116783;fld=134;dst=10001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LAW;n=116691;fld=134" TargetMode="External"/><Relationship Id="rId5" Type="http://schemas.openxmlformats.org/officeDocument/2006/relationships/footnotes" Target="footnotes.xml"/><Relationship Id="rId15" Type="http://schemas.openxmlformats.org/officeDocument/2006/relationships/hyperlink" Target="consultantplus://offline/main?base=RLAW123;n=68940;fld=134;dst=100227" TargetMode="External"/><Relationship Id="rId23" Type="http://schemas.openxmlformats.org/officeDocument/2006/relationships/theme" Target="theme/theme1.xml"/><Relationship Id="rId10" Type="http://schemas.openxmlformats.org/officeDocument/2006/relationships/hyperlink" Target="consultantplus://offline/main?base=LAW;n=113646;fld=134" TargetMode="External"/><Relationship Id="rId19" Type="http://schemas.openxmlformats.org/officeDocument/2006/relationships/hyperlink" Target="consultantplus://offline/main?base=LAW;n=112747;fld=134;dst=100086" TargetMode="External"/><Relationship Id="rId4" Type="http://schemas.openxmlformats.org/officeDocument/2006/relationships/webSettings" Target="webSettings.xml"/><Relationship Id="rId9" Type="http://schemas.openxmlformats.org/officeDocument/2006/relationships/hyperlink" Target="consultantplus://offline/main?base=LAW;n=103155;fld=134" TargetMode="External"/><Relationship Id="rId14" Type="http://schemas.openxmlformats.org/officeDocument/2006/relationships/hyperlink" Target="consultantplus://offline/ref=0664028F5A59A265E807C7D73A84D2053340DA83A110889968E7F0B30468AD27FCA49C1AD76A003E95F93CPFJ7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5532</Words>
  <Characters>31539</Characters>
  <Application>Microsoft Office Word</Application>
  <DocSecurity>0</DocSecurity>
  <Lines>262</Lines>
  <Paragraphs>73</Paragraphs>
  <ScaleCrop>false</ScaleCrop>
  <Company>SPecialiST RePack</Company>
  <LinksUpToDate>false</LinksUpToDate>
  <CharactersWithSpaces>36998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2016-01-27T05:03:00Z</dcterms:created>
  <dcterms:modified xsi:type="dcterms:W3CDTF">2016-01-28T06:07:00Z</dcterms:modified>
</cp:coreProperties>
</file>