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010" w:rsidRPr="009E611A" w:rsidRDefault="00053010" w:rsidP="009E61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11A">
        <w:rPr>
          <w:rFonts w:ascii="Times New Roman" w:hAnsi="Times New Roman" w:cs="Times New Roman"/>
          <w:b/>
          <w:sz w:val="28"/>
          <w:szCs w:val="28"/>
        </w:rPr>
        <w:t>Красноярский край Ермаковский район</w:t>
      </w:r>
    </w:p>
    <w:p w:rsidR="00053010" w:rsidRPr="009E611A" w:rsidRDefault="00053010" w:rsidP="009E61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11A">
        <w:rPr>
          <w:rFonts w:ascii="Times New Roman" w:hAnsi="Times New Roman" w:cs="Times New Roman"/>
          <w:b/>
          <w:sz w:val="28"/>
          <w:szCs w:val="28"/>
        </w:rPr>
        <w:t>АДМИНИСТРАЦИЯ ЕРМАКОВСКОГО СЕЛЬСОВЕТА</w:t>
      </w:r>
    </w:p>
    <w:p w:rsidR="009E611A" w:rsidRDefault="00053010" w:rsidP="009E61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E611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E611A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9E611A" w:rsidRDefault="009E611A" w:rsidP="009E61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3010" w:rsidRPr="009E611A" w:rsidRDefault="00407635" w:rsidP="009E611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611A">
        <w:rPr>
          <w:rFonts w:ascii="Times New Roman" w:hAnsi="Times New Roman" w:cs="Times New Roman"/>
          <w:sz w:val="28"/>
          <w:szCs w:val="28"/>
        </w:rPr>
        <w:t>«</w:t>
      </w:r>
      <w:r w:rsidR="00ED0E2F" w:rsidRPr="009E611A">
        <w:rPr>
          <w:rFonts w:ascii="Times New Roman" w:hAnsi="Times New Roman" w:cs="Times New Roman"/>
          <w:sz w:val="28"/>
          <w:szCs w:val="28"/>
        </w:rPr>
        <w:t>05</w:t>
      </w:r>
      <w:r w:rsidR="00053010" w:rsidRPr="009E611A">
        <w:rPr>
          <w:rFonts w:ascii="Times New Roman" w:hAnsi="Times New Roman" w:cs="Times New Roman"/>
          <w:sz w:val="28"/>
          <w:szCs w:val="28"/>
        </w:rPr>
        <w:t>» декабря 2023 г.</w:t>
      </w:r>
      <w:r w:rsidR="009E611A">
        <w:rPr>
          <w:rFonts w:ascii="Times New Roman" w:hAnsi="Times New Roman" w:cs="Times New Roman"/>
          <w:sz w:val="28"/>
          <w:szCs w:val="28"/>
        </w:rPr>
        <w:tab/>
      </w:r>
      <w:r w:rsidR="009E611A">
        <w:rPr>
          <w:rFonts w:ascii="Times New Roman" w:hAnsi="Times New Roman" w:cs="Times New Roman"/>
          <w:sz w:val="28"/>
          <w:szCs w:val="28"/>
        </w:rPr>
        <w:tab/>
      </w:r>
      <w:r w:rsidR="009E611A">
        <w:rPr>
          <w:rFonts w:ascii="Times New Roman" w:hAnsi="Times New Roman" w:cs="Times New Roman"/>
          <w:sz w:val="28"/>
          <w:szCs w:val="28"/>
        </w:rPr>
        <w:tab/>
      </w:r>
      <w:r w:rsidR="00053010" w:rsidRPr="009E611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53010" w:rsidRPr="009E611A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053010" w:rsidRPr="009E611A">
        <w:rPr>
          <w:rFonts w:ascii="Times New Roman" w:hAnsi="Times New Roman" w:cs="Times New Roman"/>
          <w:sz w:val="28"/>
          <w:szCs w:val="28"/>
        </w:rPr>
        <w:t>рмаковское</w:t>
      </w:r>
      <w:r w:rsidR="009E611A">
        <w:rPr>
          <w:rFonts w:ascii="Times New Roman" w:hAnsi="Times New Roman" w:cs="Times New Roman"/>
          <w:sz w:val="28"/>
          <w:szCs w:val="28"/>
        </w:rPr>
        <w:tab/>
      </w:r>
      <w:r w:rsidR="009E611A">
        <w:rPr>
          <w:rFonts w:ascii="Times New Roman" w:hAnsi="Times New Roman" w:cs="Times New Roman"/>
          <w:sz w:val="28"/>
          <w:szCs w:val="28"/>
        </w:rPr>
        <w:tab/>
      </w:r>
      <w:r w:rsidR="009E611A">
        <w:rPr>
          <w:rFonts w:ascii="Times New Roman" w:hAnsi="Times New Roman" w:cs="Times New Roman"/>
          <w:sz w:val="28"/>
          <w:szCs w:val="28"/>
        </w:rPr>
        <w:tab/>
      </w:r>
      <w:r w:rsidR="00053010" w:rsidRPr="009E611A">
        <w:rPr>
          <w:rFonts w:ascii="Times New Roman" w:hAnsi="Times New Roman" w:cs="Times New Roman"/>
          <w:sz w:val="28"/>
          <w:szCs w:val="28"/>
        </w:rPr>
        <w:t xml:space="preserve">№ </w:t>
      </w:r>
      <w:r w:rsidR="009E611A" w:rsidRPr="009E611A">
        <w:rPr>
          <w:rFonts w:ascii="Times New Roman" w:hAnsi="Times New Roman" w:cs="Times New Roman"/>
          <w:sz w:val="28"/>
          <w:szCs w:val="28"/>
        </w:rPr>
        <w:t>197</w:t>
      </w:r>
      <w:r w:rsidR="00053010" w:rsidRPr="009E611A">
        <w:rPr>
          <w:rFonts w:ascii="Times New Roman" w:hAnsi="Times New Roman" w:cs="Times New Roman"/>
          <w:sz w:val="28"/>
          <w:szCs w:val="28"/>
        </w:rPr>
        <w:t>-п</w:t>
      </w:r>
    </w:p>
    <w:p w:rsidR="00053010" w:rsidRPr="009E611A" w:rsidRDefault="00053010" w:rsidP="00053010">
      <w:pPr>
        <w:rPr>
          <w:rFonts w:ascii="Times New Roman" w:hAnsi="Times New Roman" w:cs="Times New Roman"/>
          <w:sz w:val="28"/>
          <w:szCs w:val="28"/>
        </w:rPr>
      </w:pPr>
    </w:p>
    <w:p w:rsidR="00053010" w:rsidRPr="009E611A" w:rsidRDefault="00053010" w:rsidP="009E61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11A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9E611A">
        <w:rPr>
          <w:rFonts w:ascii="Times New Roman" w:hAnsi="Times New Roman" w:cs="Times New Roman"/>
          <w:sz w:val="28"/>
          <w:szCs w:val="28"/>
        </w:rPr>
        <w:t>п</w:t>
      </w:r>
      <w:r w:rsidR="006574A3" w:rsidRPr="009E611A">
        <w:rPr>
          <w:rFonts w:ascii="Times New Roman" w:hAnsi="Times New Roman" w:cs="Times New Roman"/>
          <w:sz w:val="28"/>
          <w:szCs w:val="28"/>
        </w:rPr>
        <w:t>остановление от 19.09.2019 №332-п « Об утверждении</w:t>
      </w:r>
      <w:r w:rsidRPr="009E611A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6574A3" w:rsidRPr="009E611A">
        <w:rPr>
          <w:rFonts w:ascii="Times New Roman" w:hAnsi="Times New Roman" w:cs="Times New Roman"/>
          <w:sz w:val="28"/>
          <w:szCs w:val="28"/>
        </w:rPr>
        <w:t xml:space="preserve">я </w:t>
      </w:r>
      <w:r w:rsidRPr="009E611A">
        <w:rPr>
          <w:rFonts w:ascii="Times New Roman" w:hAnsi="Times New Roman" w:cs="Times New Roman"/>
          <w:sz w:val="28"/>
          <w:szCs w:val="28"/>
        </w:rPr>
        <w:t>«Об оплате труда работников военно-учетного стола, осуществляющих первичный воинский учет на территории Ермаковского сельсовета</w:t>
      </w:r>
      <w:r w:rsidR="006574A3" w:rsidRPr="009E611A">
        <w:rPr>
          <w:rFonts w:ascii="Times New Roman" w:hAnsi="Times New Roman" w:cs="Times New Roman"/>
          <w:sz w:val="28"/>
          <w:szCs w:val="28"/>
        </w:rPr>
        <w:t>»</w:t>
      </w:r>
    </w:p>
    <w:p w:rsidR="00053010" w:rsidRPr="009E611A" w:rsidRDefault="00053010" w:rsidP="009E61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611A">
        <w:rPr>
          <w:rFonts w:ascii="Times New Roman" w:hAnsi="Times New Roman" w:cs="Times New Roman"/>
          <w:sz w:val="28"/>
          <w:szCs w:val="28"/>
        </w:rPr>
        <w:t>В соответствии со статьями 135, 144 Трудового кодекса Российской Федерации, статьей 86 Бюджетного кодекса Российской Федерации, статьёй 53 Федерального закона от 06 октября 2003 года № 131-ФЗ «Об общих принципах организации местного самоуправления в Российской Федерации», Постановлением Правительства РФ от 29 апреля 2006 № 258 «О субвенциях на осуществление полномочий по первичному воинскому учету на территориях, где отсутствуют военные комиссариаты», на основании</w:t>
      </w:r>
      <w:proofErr w:type="gramEnd"/>
      <w:r w:rsidRPr="009E611A">
        <w:rPr>
          <w:rFonts w:ascii="Times New Roman" w:hAnsi="Times New Roman" w:cs="Times New Roman"/>
          <w:sz w:val="28"/>
          <w:szCs w:val="28"/>
        </w:rPr>
        <w:t xml:space="preserve"> Устава Ермаковского сельсовета, ПОСТАНОВЛЯЮ:</w:t>
      </w:r>
    </w:p>
    <w:p w:rsidR="0039703B" w:rsidRPr="009E611A" w:rsidRDefault="00053010" w:rsidP="009E61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11A">
        <w:rPr>
          <w:rFonts w:ascii="Times New Roman" w:hAnsi="Times New Roman" w:cs="Times New Roman"/>
          <w:sz w:val="28"/>
          <w:szCs w:val="28"/>
        </w:rPr>
        <w:t xml:space="preserve">1.Внести изменения в </w:t>
      </w:r>
      <w:r w:rsidR="006574A3" w:rsidRPr="009E611A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9E611A">
        <w:rPr>
          <w:rFonts w:ascii="Times New Roman" w:hAnsi="Times New Roman" w:cs="Times New Roman"/>
          <w:sz w:val="28"/>
          <w:szCs w:val="28"/>
        </w:rPr>
        <w:t>п</w:t>
      </w:r>
      <w:r w:rsidR="006574A3" w:rsidRPr="009E611A">
        <w:rPr>
          <w:rFonts w:ascii="Times New Roman" w:hAnsi="Times New Roman" w:cs="Times New Roman"/>
          <w:sz w:val="28"/>
          <w:szCs w:val="28"/>
        </w:rPr>
        <w:t>остановлению от 19.09.2019 №332-п « Об утверждении Положения «Об оплате труда работников военно-учетного стола, осуществляющих первичный воинский учет на территории Ермаковского сельсовета» а именно</w:t>
      </w:r>
      <w:r w:rsidR="00C850C2" w:rsidRPr="009E611A">
        <w:rPr>
          <w:rFonts w:ascii="Times New Roman" w:hAnsi="Times New Roman" w:cs="Times New Roman"/>
          <w:sz w:val="28"/>
          <w:szCs w:val="28"/>
        </w:rPr>
        <w:t>:</w:t>
      </w:r>
    </w:p>
    <w:p w:rsidR="00C850C2" w:rsidRPr="009E611A" w:rsidRDefault="006574A3" w:rsidP="009E61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11A">
        <w:rPr>
          <w:rFonts w:ascii="Times New Roman" w:hAnsi="Times New Roman" w:cs="Times New Roman"/>
          <w:sz w:val="28"/>
          <w:szCs w:val="28"/>
        </w:rPr>
        <w:t>1.1</w:t>
      </w:r>
      <w:r w:rsidR="00C850C2" w:rsidRPr="009E611A">
        <w:rPr>
          <w:rFonts w:ascii="Times New Roman" w:hAnsi="Times New Roman" w:cs="Times New Roman"/>
          <w:sz w:val="28"/>
          <w:szCs w:val="28"/>
        </w:rPr>
        <w:t xml:space="preserve">п.2.2.1 </w:t>
      </w:r>
      <w:r w:rsidR="00323E49" w:rsidRPr="009E611A">
        <w:rPr>
          <w:rFonts w:ascii="Times New Roman" w:hAnsi="Times New Roman" w:cs="Times New Roman"/>
          <w:sz w:val="28"/>
          <w:szCs w:val="28"/>
        </w:rPr>
        <w:t>и</w:t>
      </w:r>
      <w:r w:rsidR="00C850C2" w:rsidRPr="009E611A">
        <w:rPr>
          <w:rFonts w:ascii="Times New Roman" w:hAnsi="Times New Roman" w:cs="Times New Roman"/>
          <w:sz w:val="28"/>
          <w:szCs w:val="28"/>
        </w:rPr>
        <w:t>зложить в следующей редакции: «Размер окладов работников ВУС устанавливается на основе отнесения занимаемой ими должности к профессиональным квалификационным групп</w:t>
      </w:r>
      <w:r w:rsidR="00323E49" w:rsidRPr="009E611A">
        <w:rPr>
          <w:rFonts w:ascii="Times New Roman" w:hAnsi="Times New Roman" w:cs="Times New Roman"/>
          <w:sz w:val="28"/>
          <w:szCs w:val="28"/>
        </w:rPr>
        <w:t>ам (</w:t>
      </w:r>
      <w:r w:rsidR="00C850C2" w:rsidRPr="009E611A">
        <w:rPr>
          <w:rFonts w:ascii="Times New Roman" w:hAnsi="Times New Roman" w:cs="Times New Roman"/>
          <w:sz w:val="28"/>
          <w:szCs w:val="28"/>
        </w:rPr>
        <w:t>Приказ Министра обороны РФ от 18.09.2019г № 545)</w:t>
      </w:r>
      <w:r w:rsidR="00323E49" w:rsidRPr="009E611A">
        <w:rPr>
          <w:rFonts w:ascii="Times New Roman" w:hAnsi="Times New Roman" w:cs="Times New Roman"/>
          <w:sz w:val="28"/>
          <w:szCs w:val="28"/>
        </w:rPr>
        <w:t>;</w:t>
      </w:r>
    </w:p>
    <w:p w:rsidR="00053010" w:rsidRPr="009E611A" w:rsidRDefault="006574A3" w:rsidP="009E61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11A">
        <w:rPr>
          <w:rFonts w:ascii="Times New Roman" w:hAnsi="Times New Roman" w:cs="Times New Roman"/>
          <w:sz w:val="28"/>
          <w:szCs w:val="28"/>
        </w:rPr>
        <w:t xml:space="preserve">1.2 </w:t>
      </w:r>
      <w:r w:rsidR="00323E49" w:rsidRPr="009E611A">
        <w:rPr>
          <w:rFonts w:ascii="Times New Roman" w:hAnsi="Times New Roman" w:cs="Times New Roman"/>
          <w:sz w:val="28"/>
          <w:szCs w:val="28"/>
        </w:rPr>
        <w:t>д</w:t>
      </w:r>
      <w:r w:rsidR="00053010" w:rsidRPr="009E611A">
        <w:rPr>
          <w:rFonts w:ascii="Times New Roman" w:hAnsi="Times New Roman" w:cs="Times New Roman"/>
          <w:sz w:val="28"/>
          <w:szCs w:val="28"/>
        </w:rPr>
        <w:t>ополнить пунктом 2.4.3 «</w:t>
      </w:r>
      <w:r w:rsidR="00323E49" w:rsidRPr="009E611A">
        <w:rPr>
          <w:rFonts w:ascii="Times New Roman" w:hAnsi="Times New Roman" w:cs="Times New Roman"/>
          <w:sz w:val="28"/>
          <w:szCs w:val="28"/>
        </w:rPr>
        <w:t>Стимулирующие выплаты</w:t>
      </w:r>
      <w:r w:rsidR="00053010" w:rsidRPr="009E611A">
        <w:rPr>
          <w:rFonts w:ascii="Times New Roman" w:hAnsi="Times New Roman" w:cs="Times New Roman"/>
          <w:sz w:val="28"/>
          <w:szCs w:val="28"/>
        </w:rPr>
        <w:t xml:space="preserve"> по итогам года выплачива</w:t>
      </w:r>
      <w:r w:rsidR="009E611A">
        <w:rPr>
          <w:rFonts w:ascii="Times New Roman" w:hAnsi="Times New Roman" w:cs="Times New Roman"/>
          <w:sz w:val="28"/>
          <w:szCs w:val="28"/>
        </w:rPr>
        <w:t>ю</w:t>
      </w:r>
      <w:r w:rsidR="00053010" w:rsidRPr="009E611A">
        <w:rPr>
          <w:rFonts w:ascii="Times New Roman" w:hAnsi="Times New Roman" w:cs="Times New Roman"/>
          <w:sz w:val="28"/>
          <w:szCs w:val="28"/>
        </w:rPr>
        <w:t>тся в пределах установленного фонда оплаты труда</w:t>
      </w:r>
      <w:r w:rsidR="00323E49" w:rsidRPr="009E611A">
        <w:rPr>
          <w:rFonts w:ascii="Times New Roman" w:hAnsi="Times New Roman" w:cs="Times New Roman"/>
          <w:sz w:val="28"/>
          <w:szCs w:val="28"/>
        </w:rPr>
        <w:t xml:space="preserve"> (за счет экономии средств)</w:t>
      </w:r>
      <w:r w:rsidR="0039703B" w:rsidRPr="009E611A">
        <w:rPr>
          <w:rFonts w:ascii="Times New Roman" w:hAnsi="Times New Roman" w:cs="Times New Roman"/>
          <w:sz w:val="28"/>
          <w:szCs w:val="28"/>
        </w:rPr>
        <w:t xml:space="preserve"> и пр</w:t>
      </w:r>
      <w:r w:rsidR="00323E49" w:rsidRPr="009E611A">
        <w:rPr>
          <w:rFonts w:ascii="Times New Roman" w:hAnsi="Times New Roman" w:cs="Times New Roman"/>
          <w:sz w:val="28"/>
          <w:szCs w:val="28"/>
        </w:rPr>
        <w:t>едельным размером не ограничиваются</w:t>
      </w:r>
      <w:r w:rsidR="0039703B" w:rsidRPr="009E611A">
        <w:rPr>
          <w:rFonts w:ascii="Times New Roman" w:hAnsi="Times New Roman" w:cs="Times New Roman"/>
          <w:sz w:val="28"/>
          <w:szCs w:val="28"/>
        </w:rPr>
        <w:t>»</w:t>
      </w:r>
      <w:r w:rsidR="00323E49" w:rsidRPr="009E611A">
        <w:rPr>
          <w:rFonts w:ascii="Times New Roman" w:hAnsi="Times New Roman" w:cs="Times New Roman"/>
          <w:sz w:val="28"/>
          <w:szCs w:val="28"/>
        </w:rPr>
        <w:t>.</w:t>
      </w:r>
    </w:p>
    <w:p w:rsidR="00053010" w:rsidRPr="009E611A" w:rsidRDefault="00053010" w:rsidP="009E61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11A">
        <w:rPr>
          <w:rFonts w:ascii="Times New Roman" w:hAnsi="Times New Roman" w:cs="Times New Roman"/>
          <w:sz w:val="28"/>
          <w:szCs w:val="28"/>
        </w:rPr>
        <w:t xml:space="preserve">2. Контроль над </w:t>
      </w:r>
      <w:r w:rsidR="009E611A">
        <w:rPr>
          <w:rFonts w:ascii="Times New Roman" w:hAnsi="Times New Roman" w:cs="Times New Roman"/>
          <w:sz w:val="28"/>
          <w:szCs w:val="28"/>
        </w:rPr>
        <w:t>ис</w:t>
      </w:r>
      <w:r w:rsidRPr="009E611A">
        <w:rPr>
          <w:rFonts w:ascii="Times New Roman" w:hAnsi="Times New Roman" w:cs="Times New Roman"/>
          <w:sz w:val="28"/>
          <w:szCs w:val="28"/>
        </w:rPr>
        <w:t xml:space="preserve">полнением </w:t>
      </w:r>
      <w:r w:rsidR="009E611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E611A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053010" w:rsidRPr="009E611A" w:rsidRDefault="00053010" w:rsidP="009E61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11A">
        <w:rPr>
          <w:rFonts w:ascii="Times New Roman" w:hAnsi="Times New Roman" w:cs="Times New Roman"/>
          <w:sz w:val="28"/>
          <w:szCs w:val="28"/>
        </w:rPr>
        <w:t xml:space="preserve">3.Постановление вступает в силу со дня его подписания и распространяется на правоотношения, возникшие с 01 </w:t>
      </w:r>
      <w:r w:rsidR="00323E49" w:rsidRPr="009E611A">
        <w:rPr>
          <w:rFonts w:ascii="Times New Roman" w:hAnsi="Times New Roman" w:cs="Times New Roman"/>
          <w:sz w:val="28"/>
          <w:szCs w:val="28"/>
        </w:rPr>
        <w:t>декабря</w:t>
      </w:r>
      <w:r w:rsidRPr="009E611A">
        <w:rPr>
          <w:rFonts w:ascii="Times New Roman" w:hAnsi="Times New Roman" w:cs="Times New Roman"/>
          <w:sz w:val="28"/>
          <w:szCs w:val="28"/>
        </w:rPr>
        <w:t xml:space="preserve"> 20</w:t>
      </w:r>
      <w:r w:rsidR="00323E49" w:rsidRPr="009E611A">
        <w:rPr>
          <w:rFonts w:ascii="Times New Roman" w:hAnsi="Times New Roman" w:cs="Times New Roman"/>
          <w:sz w:val="28"/>
          <w:szCs w:val="28"/>
        </w:rPr>
        <w:t>23</w:t>
      </w:r>
      <w:r w:rsidRPr="009E611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53010" w:rsidRPr="009E611A" w:rsidRDefault="00053010" w:rsidP="00053010">
      <w:pPr>
        <w:rPr>
          <w:rFonts w:ascii="Times New Roman" w:hAnsi="Times New Roman" w:cs="Times New Roman"/>
          <w:sz w:val="28"/>
          <w:szCs w:val="28"/>
        </w:rPr>
      </w:pPr>
    </w:p>
    <w:p w:rsidR="000B0706" w:rsidRPr="009E611A" w:rsidRDefault="00323E49" w:rsidP="00053010">
      <w:pPr>
        <w:rPr>
          <w:rFonts w:ascii="Times New Roman" w:hAnsi="Times New Roman" w:cs="Times New Roman"/>
          <w:sz w:val="28"/>
          <w:szCs w:val="28"/>
        </w:rPr>
      </w:pPr>
      <w:r w:rsidRPr="009E611A">
        <w:rPr>
          <w:rFonts w:ascii="Times New Roman" w:hAnsi="Times New Roman" w:cs="Times New Roman"/>
          <w:sz w:val="28"/>
          <w:szCs w:val="28"/>
        </w:rPr>
        <w:t>Глава</w:t>
      </w:r>
      <w:bookmarkStart w:id="0" w:name="_GoBack"/>
      <w:bookmarkEnd w:id="0"/>
      <w:r w:rsidR="003E2854">
        <w:rPr>
          <w:rFonts w:ascii="Times New Roman" w:hAnsi="Times New Roman" w:cs="Times New Roman"/>
          <w:sz w:val="28"/>
          <w:szCs w:val="28"/>
        </w:rPr>
        <w:t xml:space="preserve"> </w:t>
      </w:r>
      <w:r w:rsidR="00053010" w:rsidRPr="009E611A">
        <w:rPr>
          <w:rFonts w:ascii="Times New Roman" w:hAnsi="Times New Roman" w:cs="Times New Roman"/>
          <w:sz w:val="28"/>
          <w:szCs w:val="28"/>
        </w:rPr>
        <w:t>Ермаковского сельсовета</w:t>
      </w:r>
      <w:r w:rsidR="009E611A">
        <w:rPr>
          <w:rFonts w:ascii="Times New Roman" w:hAnsi="Times New Roman" w:cs="Times New Roman"/>
          <w:sz w:val="28"/>
          <w:szCs w:val="28"/>
        </w:rPr>
        <w:tab/>
      </w:r>
      <w:r w:rsidR="009E611A">
        <w:rPr>
          <w:rFonts w:ascii="Times New Roman" w:hAnsi="Times New Roman" w:cs="Times New Roman"/>
          <w:sz w:val="28"/>
          <w:szCs w:val="28"/>
        </w:rPr>
        <w:tab/>
      </w:r>
      <w:r w:rsidR="00053010" w:rsidRPr="009E611A">
        <w:rPr>
          <w:rFonts w:ascii="Times New Roman" w:hAnsi="Times New Roman" w:cs="Times New Roman"/>
          <w:sz w:val="28"/>
          <w:szCs w:val="28"/>
        </w:rPr>
        <w:tab/>
      </w:r>
      <w:r w:rsidR="00053010" w:rsidRPr="009E611A">
        <w:rPr>
          <w:rFonts w:ascii="Times New Roman" w:hAnsi="Times New Roman" w:cs="Times New Roman"/>
          <w:sz w:val="28"/>
          <w:szCs w:val="28"/>
        </w:rPr>
        <w:tab/>
      </w:r>
      <w:r w:rsidR="00053010" w:rsidRPr="009E611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E611A">
        <w:rPr>
          <w:rFonts w:ascii="Times New Roman" w:hAnsi="Times New Roman" w:cs="Times New Roman"/>
          <w:sz w:val="28"/>
          <w:szCs w:val="28"/>
        </w:rPr>
        <w:t>М.Л.Володенков</w:t>
      </w:r>
      <w:proofErr w:type="spellEnd"/>
    </w:p>
    <w:sectPr w:rsidR="000B0706" w:rsidRPr="009E611A" w:rsidSect="00EE6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7C9C"/>
    <w:rsid w:val="00053010"/>
    <w:rsid w:val="000B0706"/>
    <w:rsid w:val="00257C9C"/>
    <w:rsid w:val="00323E49"/>
    <w:rsid w:val="0039703B"/>
    <w:rsid w:val="003E2854"/>
    <w:rsid w:val="00407635"/>
    <w:rsid w:val="006574A3"/>
    <w:rsid w:val="009E611A"/>
    <w:rsid w:val="00A64777"/>
    <w:rsid w:val="00C850C2"/>
    <w:rsid w:val="00ED0E2F"/>
    <w:rsid w:val="00EE6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11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E6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1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11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E6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1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Icom</cp:lastModifiedBy>
  <cp:revision>10</cp:revision>
  <cp:lastPrinted>2023-12-05T08:41:00Z</cp:lastPrinted>
  <dcterms:created xsi:type="dcterms:W3CDTF">2023-12-05T06:06:00Z</dcterms:created>
  <dcterms:modified xsi:type="dcterms:W3CDTF">2023-12-26T09:23:00Z</dcterms:modified>
</cp:coreProperties>
</file>